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B4" w:rsidRDefault="004564B4" w:rsidP="004564B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564B4">
        <w:rPr>
          <w:rFonts w:ascii="Comic Sans MS" w:hAnsi="Comic Sans MS"/>
          <w:sz w:val="28"/>
          <w:szCs w:val="28"/>
          <w:u w:val="single"/>
        </w:rPr>
        <w:t>Questions 6</w:t>
      </w:r>
      <w:r w:rsidRPr="004564B4">
        <w:rPr>
          <w:rFonts w:ascii="Comic Sans MS" w:hAnsi="Comic Sans MS"/>
          <w:sz w:val="28"/>
          <w:szCs w:val="28"/>
          <w:u w:val="single"/>
          <w:vertAlign w:val="superscript"/>
        </w:rPr>
        <w:t>ème</w:t>
      </w:r>
      <w:r w:rsidRPr="004564B4">
        <w:rPr>
          <w:rFonts w:ascii="Comic Sans MS" w:hAnsi="Comic Sans MS"/>
          <w:sz w:val="28"/>
          <w:szCs w:val="28"/>
          <w:u w:val="single"/>
        </w:rPr>
        <w:t xml:space="preserve"> 3 / 5</w:t>
      </w:r>
      <w:r w:rsidRPr="004564B4">
        <w:rPr>
          <w:rFonts w:ascii="Comic Sans MS" w:hAnsi="Comic Sans MS"/>
          <w:sz w:val="28"/>
          <w:szCs w:val="28"/>
          <w:u w:val="single"/>
          <w:vertAlign w:val="superscript"/>
        </w:rPr>
        <w:t>ème</w:t>
      </w:r>
      <w:r w:rsidRPr="004564B4">
        <w:rPr>
          <w:rFonts w:ascii="Comic Sans MS" w:hAnsi="Comic Sans MS"/>
          <w:sz w:val="28"/>
          <w:szCs w:val="28"/>
          <w:u w:val="single"/>
        </w:rPr>
        <w:t xml:space="preserve"> 3</w:t>
      </w:r>
    </w:p>
    <w:p w:rsidR="007C575B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0F0E">
        <w:rPr>
          <w:rFonts w:ascii="Comic Sans MS" w:hAnsi="Comic Sans MS"/>
          <w:sz w:val="24"/>
          <w:szCs w:val="24"/>
          <w:u w:val="single"/>
        </w:rPr>
        <w:t>Est-ce qu’il y a le WIFI</w:t>
      </w:r>
      <w:r w:rsidR="00705F3E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?</w:t>
      </w:r>
    </w:p>
    <w:p w:rsidR="00815BB4" w:rsidRPr="002F0F0E" w:rsidRDefault="002F0F0E" w:rsidP="00815BB4">
      <w:pPr>
        <w:rPr>
          <w:rFonts w:ascii="Comic Sans MS" w:hAnsi="Comic Sans MS"/>
          <w:color w:val="00B0F0"/>
          <w:sz w:val="24"/>
          <w:szCs w:val="24"/>
        </w:rPr>
      </w:pPr>
      <w:r w:rsidRPr="002F0F0E">
        <w:rPr>
          <w:rFonts w:ascii="Comic Sans MS" w:hAnsi="Comic Sans MS"/>
          <w:color w:val="00B0F0"/>
          <w:sz w:val="24"/>
          <w:szCs w:val="24"/>
        </w:rPr>
        <w:t xml:space="preserve">Oui, dans certains endroits mais pas partout. </w:t>
      </w:r>
    </w:p>
    <w:p w:rsidR="004564B4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0F0E">
        <w:rPr>
          <w:rFonts w:ascii="Comic Sans MS" w:hAnsi="Comic Sans MS"/>
          <w:sz w:val="24"/>
          <w:szCs w:val="24"/>
          <w:u w:val="single"/>
        </w:rPr>
        <w:t>Comment se passe le ski pour les débutants</w:t>
      </w:r>
      <w:r>
        <w:rPr>
          <w:rFonts w:ascii="Comic Sans MS" w:hAnsi="Comic Sans MS"/>
          <w:sz w:val="24"/>
          <w:szCs w:val="24"/>
        </w:rPr>
        <w:t> ?</w:t>
      </w:r>
    </w:p>
    <w:p w:rsidR="00815BB4" w:rsidRPr="002F0F0E" w:rsidRDefault="002F0F0E" w:rsidP="00815BB4">
      <w:pPr>
        <w:rPr>
          <w:rFonts w:ascii="Comic Sans MS" w:hAnsi="Comic Sans MS"/>
          <w:color w:val="00B0F0"/>
          <w:sz w:val="24"/>
          <w:szCs w:val="24"/>
        </w:rPr>
      </w:pPr>
      <w:r w:rsidRPr="002F0F0E">
        <w:rPr>
          <w:rFonts w:ascii="Comic Sans MS" w:hAnsi="Comic Sans MS"/>
          <w:color w:val="00B0F0"/>
          <w:sz w:val="24"/>
          <w:szCs w:val="24"/>
        </w:rPr>
        <w:t>Pour tous les élèves la 1</w:t>
      </w:r>
      <w:r w:rsidRPr="002F0F0E">
        <w:rPr>
          <w:rFonts w:ascii="Comic Sans MS" w:hAnsi="Comic Sans MS"/>
          <w:color w:val="00B0F0"/>
          <w:sz w:val="24"/>
          <w:szCs w:val="24"/>
          <w:vertAlign w:val="superscript"/>
        </w:rPr>
        <w:t>ère</w:t>
      </w:r>
      <w:r w:rsidRPr="002F0F0E">
        <w:rPr>
          <w:rFonts w:ascii="Comic Sans MS" w:hAnsi="Comic Sans MS"/>
          <w:color w:val="00B0F0"/>
          <w:sz w:val="24"/>
          <w:szCs w:val="24"/>
        </w:rPr>
        <w:t xml:space="preserve"> séance permet de s’équiper en fonction de sa taille et de son poids et d’évaluer le niveau des élèves afin de faire des groupes por la séance prochaine. </w:t>
      </w:r>
      <w:r>
        <w:rPr>
          <w:rFonts w:ascii="Comic Sans MS" w:hAnsi="Comic Sans MS"/>
          <w:color w:val="00B0F0"/>
          <w:sz w:val="24"/>
          <w:szCs w:val="24"/>
        </w:rPr>
        <w:t xml:space="preserve">Pour les débutants, il s’agit déjà d’apprendre à se déplacer sur des skis avant de commencer à glisser et à faire de la pente. </w:t>
      </w:r>
    </w:p>
    <w:p w:rsidR="004564B4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0F0E">
        <w:rPr>
          <w:rFonts w:ascii="Comic Sans MS" w:hAnsi="Comic Sans MS"/>
          <w:sz w:val="24"/>
          <w:szCs w:val="24"/>
          <w:u w:val="single"/>
        </w:rPr>
        <w:t>Y a-t-il des animaux en liberté dans la montagne</w:t>
      </w:r>
      <w:r>
        <w:rPr>
          <w:rFonts w:ascii="Comic Sans MS" w:hAnsi="Comic Sans MS"/>
          <w:sz w:val="24"/>
          <w:szCs w:val="24"/>
        </w:rPr>
        <w:t>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Le centre est à la lisière d’une forêt. Il est donc possible d’en voir.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Quel est l’heure du coucher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>Entre 21h et 22h.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Aura-t-on le droit d’écouter de la musique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Oui, parfois. Selon les moments de la journées et sans déranger les autres.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Y a-t-il plusieurs choix dans les repas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Non. Ce sont des repas unique à l’exception du petit déjeuner.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A-t-on le droit de faire des nuits blanches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Non. De plus, les journées sont très intenses. Il faut se reposer.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Y a-t-il des activités qui ne sont pas en rapport avec le ski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Oui, toutes les activités de l’après-midi que vous avez choisi.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Va-t-on manger de la raclette et de la fondue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Oui. Nous allons manger de la raclette lors de la soirée gastronomique. La fondue, il faudra en parler avec la cuisinière.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Combien de temps dure le trajet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C’est un trajet en bus entre 9 et 10h.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Est-ce que ce sont des dortoirs séparés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Oui. Dortoirs filles et dortoirs garçons.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lastRenderedPageBreak/>
        <w:t>Où dort t-on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Dans des châlets qui comptent 50 lits.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Quelle est l’altitude de la station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Le haut de la station est à 1700m et le bas à 1000m. </w:t>
      </w:r>
    </w:p>
    <w:p w:rsidR="004564B4" w:rsidRPr="00D474E8" w:rsidRDefault="00815B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Que mange t-on à la soirée ga</w:t>
      </w:r>
      <w:r w:rsidR="004564B4" w:rsidRPr="00D474E8">
        <w:rPr>
          <w:rFonts w:ascii="Comic Sans MS" w:hAnsi="Comic Sans MS"/>
          <w:sz w:val="24"/>
          <w:szCs w:val="24"/>
          <w:u w:val="single"/>
        </w:rPr>
        <w:t>stronomique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De la raclette avec les différents fromages produits dans les fermes voisines.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Y a-t-il un risque d’avalanches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Non, pas là où nous nous trouvons. Il n’y a pas de montagnes au dessus de nous et les pistes sont balisées.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A quelle heure se fait le réveil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>Entre 8h et 8h45.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Est-ce qu’il y a des chiens de traineaux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Non, il n’y en a pas sur la station.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Y a-t-il des sports dans la neige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Autour du centre il y a une piste de luge, des pelles et de quoi faire des jeux dans la neige.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>A-t-on le droit au ballon de foot ?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Oui mais les chalets sont sur des sites vallonés, il va y avoir de la neige donc rien ne sera très pratique. </w:t>
      </w:r>
    </w:p>
    <w:p w:rsidR="004564B4" w:rsidRPr="00D474E8" w:rsidRDefault="004564B4" w:rsidP="004564B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74E8">
        <w:rPr>
          <w:rFonts w:ascii="Comic Sans MS" w:hAnsi="Comic Sans MS"/>
          <w:sz w:val="24"/>
          <w:szCs w:val="24"/>
          <w:u w:val="single"/>
        </w:rPr>
        <w:t xml:space="preserve">A-t-on le droit aux livres ? </w:t>
      </w:r>
    </w:p>
    <w:p w:rsidR="00815BB4" w:rsidRPr="00D474E8" w:rsidRDefault="00D474E8" w:rsidP="00815BB4">
      <w:pPr>
        <w:rPr>
          <w:rFonts w:ascii="Comic Sans MS" w:hAnsi="Comic Sans MS"/>
          <w:color w:val="00B0F0"/>
          <w:sz w:val="24"/>
          <w:szCs w:val="24"/>
        </w:rPr>
      </w:pPr>
      <w:r w:rsidRPr="00D474E8">
        <w:rPr>
          <w:rFonts w:ascii="Comic Sans MS" w:hAnsi="Comic Sans MS"/>
          <w:color w:val="00B0F0"/>
          <w:sz w:val="24"/>
          <w:szCs w:val="24"/>
        </w:rPr>
        <w:t xml:space="preserve">Oui sans problèmes. </w:t>
      </w:r>
    </w:p>
    <w:sectPr w:rsidR="00815BB4" w:rsidRPr="00D474E8" w:rsidSect="00815BB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BFF"/>
    <w:multiLevelType w:val="hybridMultilevel"/>
    <w:tmpl w:val="1D7460F0"/>
    <w:lvl w:ilvl="0" w:tplc="BCF82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64B4"/>
    <w:rsid w:val="002F0F0E"/>
    <w:rsid w:val="004564B4"/>
    <w:rsid w:val="00627CC4"/>
    <w:rsid w:val="00705F3E"/>
    <w:rsid w:val="00815BB4"/>
    <w:rsid w:val="00A25C09"/>
    <w:rsid w:val="00B02A9A"/>
    <w:rsid w:val="00B110CD"/>
    <w:rsid w:val="00D33964"/>
    <w:rsid w:val="00D474E8"/>
    <w:rsid w:val="00E131D1"/>
    <w:rsid w:val="00E3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354</Words>
  <Characters>1951</Characters>
  <Application>Microsoft Office Word</Application>
  <DocSecurity>0</DocSecurity>
  <Lines>16</Lines>
  <Paragraphs>4</Paragraphs>
  <ScaleCrop>false</ScaleCrop>
  <Company>Direction Informatique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SRVAPPLI$</dc:creator>
  <cp:lastModifiedBy>SRVAPPLI$</cp:lastModifiedBy>
  <cp:revision>6</cp:revision>
  <cp:lastPrinted>2018-11-20T10:51:00Z</cp:lastPrinted>
  <dcterms:created xsi:type="dcterms:W3CDTF">2018-10-18T15:26:00Z</dcterms:created>
  <dcterms:modified xsi:type="dcterms:W3CDTF">2018-11-23T10:06:00Z</dcterms:modified>
</cp:coreProperties>
</file>