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38" w:rsidRPr="00680954" w:rsidRDefault="00794638">
      <w:pPr>
        <w:rPr>
          <w:u w:val="single"/>
        </w:rPr>
      </w:pPr>
      <w:r w:rsidRPr="00680954">
        <w:rPr>
          <w:u w:val="single"/>
        </w:rPr>
        <w:t>Colorie les images quand tu entends le son [b]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3110"/>
        <w:gridCol w:w="2542"/>
        <w:gridCol w:w="2496"/>
      </w:tblGrid>
      <w:tr w:rsidR="00794638" w:rsidTr="00794638">
        <w:tc>
          <w:tcPr>
            <w:tcW w:w="2861" w:type="dxa"/>
            <w:vAlign w:val="center"/>
          </w:tcPr>
          <w:p w:rsidR="00794638" w:rsidRDefault="00794638" w:rsidP="007946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657020" wp14:editId="6C8B3DC9">
                  <wp:extent cx="1440000" cy="1440000"/>
                  <wp:effectExtent l="0" t="0" r="8255" b="8255"/>
                  <wp:docPr id="3" name="Image 3" descr="Coloriage Ananas en Ligne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Ananas en Ligne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vAlign w:val="center"/>
          </w:tcPr>
          <w:p w:rsidR="00794638" w:rsidRDefault="00794638" w:rsidP="007946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CE30C5" wp14:editId="6531CD01">
                  <wp:extent cx="1440000" cy="1440000"/>
                  <wp:effectExtent l="0" t="0" r="8255" b="8255"/>
                  <wp:docPr id="2" name="Image 2" descr="Achat Tampon Biberon n° 2 - Pas 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hat Tampon Biberon n° 2 - Pas 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794638" w:rsidRDefault="00794638" w:rsidP="007946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929E97" wp14:editId="0DDAF108">
                  <wp:extent cx="1459372" cy="1440000"/>
                  <wp:effectExtent l="0" t="0" r="7620" b="8255"/>
                  <wp:docPr id="4" name="Image 4" descr="C:\Users\SCHNEIDER\AppData\Local\Microsoft\Windows\INetCache\Content.MSO\F392543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HNEIDER\AppData\Local\Microsoft\Windows\INetCache\Content.MSO\F392543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37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vAlign w:val="center"/>
          </w:tcPr>
          <w:p w:rsidR="00794638" w:rsidRDefault="00794638" w:rsidP="0079463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95311" cy="1440000"/>
                  <wp:effectExtent l="0" t="0" r="635" b="8255"/>
                  <wp:docPr id="12" name="Image 12" descr="Épinglé sur Activité maternelle petite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Épinglé sur Activité maternelle petite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31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638" w:rsidTr="00794638">
        <w:tc>
          <w:tcPr>
            <w:tcW w:w="2861" w:type="dxa"/>
            <w:vAlign w:val="center"/>
          </w:tcPr>
          <w:p w:rsidR="00794638" w:rsidRDefault="00794638" w:rsidP="007946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5D8225" wp14:editId="55568ECC">
                  <wp:extent cx="1514475" cy="1135856"/>
                  <wp:effectExtent l="0" t="0" r="0" b="7620"/>
                  <wp:docPr id="6" name="Image 6" descr="Coloriage de Voitures gratuit à colorier - Coloriage de voitu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oriage de Voitures gratuit à colorier - Coloriage de voitur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610" cy="1138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vAlign w:val="center"/>
          </w:tcPr>
          <w:p w:rsidR="00794638" w:rsidRDefault="00794638" w:rsidP="007946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B0FB47" wp14:editId="44A4C476">
                  <wp:extent cx="1838298" cy="1440000"/>
                  <wp:effectExtent l="0" t="0" r="0" b="8255"/>
                  <wp:docPr id="7" name="Image 7" descr="Coloriage de Bague de fiançailles pour Colorier -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loriage de Bague de fiançailles pour Colorier -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2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794638" w:rsidRDefault="00794638" w:rsidP="007946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11AB7A" wp14:editId="40EC1B2C">
                  <wp:extent cx="1440000" cy="1440000"/>
                  <wp:effectExtent l="0" t="0" r="8255" b="8255"/>
                  <wp:docPr id="8" name="Image 8" descr="Coloriage Bateau Pirate en noir et blanc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loriage Bateau Pirate en noir et blanc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vAlign w:val="center"/>
          </w:tcPr>
          <w:p w:rsidR="00794638" w:rsidRDefault="00794638" w:rsidP="0079463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40000"/>
                  <wp:effectExtent l="0" t="0" r="8255" b="8255"/>
                  <wp:docPr id="13" name="Image 13" descr="C:\Users\SCHNEIDER\AppData\Local\Microsoft\Windows\INetCache\Content.MSO\7A322D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CHNEIDER\AppData\Local\Microsoft\Windows\INetCache\Content.MSO\7A322D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638" w:rsidTr="00794638">
        <w:tc>
          <w:tcPr>
            <w:tcW w:w="2861" w:type="dxa"/>
            <w:vAlign w:val="center"/>
          </w:tcPr>
          <w:p w:rsidR="00794638" w:rsidRDefault="00794638" w:rsidP="007946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CDB3523" wp14:editId="40925223">
                  <wp:extent cx="1172372" cy="1440000"/>
                  <wp:effectExtent l="0" t="0" r="8890" b="8255"/>
                  <wp:docPr id="9" name="Image 9" descr="La collecte, le recyclage, la valorisation.: Bon à sav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a collecte, le recyclage, la valorisation.: Bon à sav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37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vAlign w:val="center"/>
          </w:tcPr>
          <w:p w:rsidR="00794638" w:rsidRDefault="00794638" w:rsidP="007946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65DB10" wp14:editId="0691C032">
                  <wp:extent cx="1440000" cy="1440000"/>
                  <wp:effectExtent l="0" t="0" r="8255" b="8255"/>
                  <wp:docPr id="10" name="Image 10" descr="Coloriage poisson d'avril 4 en Ligne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loriage poisson d'avril 4 en Ligne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794638" w:rsidRDefault="00794638" w:rsidP="007946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86E74D" wp14:editId="72644418">
                  <wp:extent cx="1447800" cy="1447800"/>
                  <wp:effectExtent l="0" t="0" r="0" b="0"/>
                  <wp:docPr id="11" name="Image 11" descr="C:\Users\SCHNEIDER\AppData\Local\Microsoft\Windows\INetCache\Content.MSO\65C084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CHNEIDER\AppData\Local\Microsoft\Windows\INetCache\Content.MSO\65C0846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vAlign w:val="center"/>
          </w:tcPr>
          <w:p w:rsidR="00794638" w:rsidRDefault="00794638" w:rsidP="0079463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40000"/>
                  <wp:effectExtent l="0" t="0" r="8255" b="8255"/>
                  <wp:docPr id="14" name="Image 14" descr="Etude de nombres. - En classe avec C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tude de nombres. - En classe avec C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638" w:rsidRDefault="00794638"/>
    <w:p w:rsidR="00794638" w:rsidRDefault="001D6E8C">
      <w:pPr>
        <w:rPr>
          <w:rFonts w:ascii="PlumBAE" w:hAnsi="PlumBAE"/>
          <w:sz w:val="40"/>
          <w:szCs w:val="40"/>
          <w:u w:val="single"/>
        </w:rPr>
      </w:pPr>
      <w:r w:rsidRPr="001D6E8C">
        <w:rPr>
          <w:u w:val="single"/>
        </w:rPr>
        <w:t xml:space="preserve">Entoure toutes les lettes </w:t>
      </w:r>
      <w:r w:rsidRPr="001D6E8C">
        <w:rPr>
          <w:sz w:val="40"/>
          <w:szCs w:val="40"/>
          <w:u w:val="single"/>
        </w:rPr>
        <w:t xml:space="preserve">b </w:t>
      </w:r>
      <w:proofErr w:type="spellStart"/>
      <w:r w:rsidRPr="001D6E8C">
        <w:rPr>
          <w:sz w:val="40"/>
          <w:szCs w:val="40"/>
          <w:u w:val="single"/>
        </w:rPr>
        <w:t>B</w:t>
      </w:r>
      <w:proofErr w:type="spellEnd"/>
      <w:r w:rsidRPr="001D6E8C">
        <w:rPr>
          <w:sz w:val="40"/>
          <w:szCs w:val="40"/>
          <w:u w:val="single"/>
        </w:rPr>
        <w:t xml:space="preserve"> </w:t>
      </w:r>
      <w:proofErr w:type="spellStart"/>
      <w:r w:rsidRPr="001D6E8C">
        <w:rPr>
          <w:rFonts w:ascii="PlumBAE" w:hAnsi="PlumBAE"/>
          <w:sz w:val="40"/>
          <w:szCs w:val="40"/>
          <w:u w:val="single"/>
        </w:rPr>
        <w:t>b</w:t>
      </w:r>
      <w:proofErr w:type="spellEnd"/>
      <w:r w:rsidRPr="001D6E8C">
        <w:rPr>
          <w:rFonts w:ascii="PlumBAE" w:hAnsi="PlumBAE"/>
          <w:sz w:val="40"/>
          <w:szCs w:val="40"/>
          <w:u w:val="single"/>
        </w:rPr>
        <w:t xml:space="preserve"> </w:t>
      </w:r>
      <w:proofErr w:type="spellStart"/>
      <w:r w:rsidRPr="001D6E8C">
        <w:rPr>
          <w:rFonts w:ascii="PlumBAE" w:hAnsi="PlumBAE"/>
          <w:sz w:val="40"/>
          <w:szCs w:val="40"/>
          <w:u w:val="single"/>
        </w:rPr>
        <w:t>B</w:t>
      </w:r>
      <w:proofErr w:type="spellEnd"/>
    </w:p>
    <w:p w:rsidR="001D6E8C" w:rsidRDefault="001D6E8C" w:rsidP="001D6E8C">
      <w:pPr>
        <w:jc w:val="center"/>
        <w:rPr>
          <w:rFonts w:ascii="PlumBAE" w:hAnsi="PlumBAE"/>
          <w:sz w:val="40"/>
          <w:szCs w:val="40"/>
          <w:u w:val="single"/>
        </w:rPr>
      </w:pPr>
      <w:r>
        <w:rPr>
          <w:noProof/>
          <w:lang w:eastAsia="fr-FR"/>
        </w:rPr>
        <w:drawing>
          <wp:inline distT="0" distB="0" distL="0" distR="0" wp14:anchorId="13B92C32" wp14:editId="17A85E38">
            <wp:extent cx="6465094" cy="1476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619" cy="147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54" w:rsidRDefault="00680954" w:rsidP="001D6E8C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1D6E8C" w:rsidRPr="001D6E8C" w:rsidRDefault="001D6E8C" w:rsidP="001D6E8C">
      <w:pPr>
        <w:rPr>
          <w:rFonts w:ascii="Arial" w:hAnsi="Arial" w:cs="Arial"/>
          <w:sz w:val="28"/>
          <w:szCs w:val="28"/>
          <w:u w:val="single"/>
        </w:rPr>
      </w:pPr>
      <w:r w:rsidRPr="001D6E8C">
        <w:rPr>
          <w:rFonts w:ascii="Arial" w:hAnsi="Arial" w:cs="Arial"/>
          <w:sz w:val="28"/>
          <w:szCs w:val="28"/>
          <w:u w:val="single"/>
        </w:rPr>
        <w:t xml:space="preserve">Complète par la syllabe qui convient : </w:t>
      </w:r>
      <w:proofErr w:type="spellStart"/>
      <w:r w:rsidRPr="001D6E8C">
        <w:rPr>
          <w:rFonts w:ascii="Arial" w:hAnsi="Arial" w:cs="Arial"/>
          <w:sz w:val="28"/>
          <w:szCs w:val="28"/>
          <w:u w:val="single"/>
        </w:rPr>
        <w:t>bo</w:t>
      </w:r>
      <w:proofErr w:type="spellEnd"/>
      <w:r w:rsidRPr="001D6E8C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1D6E8C">
        <w:rPr>
          <w:rFonts w:ascii="Arial" w:hAnsi="Arial" w:cs="Arial"/>
          <w:sz w:val="28"/>
          <w:szCs w:val="28"/>
          <w:u w:val="single"/>
        </w:rPr>
        <w:t>ba</w:t>
      </w:r>
      <w:proofErr w:type="spellEnd"/>
      <w:r w:rsidRPr="001D6E8C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1D6E8C">
        <w:rPr>
          <w:rFonts w:ascii="Arial" w:hAnsi="Arial" w:cs="Arial"/>
          <w:sz w:val="28"/>
          <w:szCs w:val="28"/>
          <w:u w:val="single"/>
        </w:rPr>
        <w:t>be</w:t>
      </w:r>
      <w:proofErr w:type="spellEnd"/>
      <w:r w:rsidRPr="001D6E8C">
        <w:rPr>
          <w:rFonts w:ascii="Arial" w:hAnsi="Arial" w:cs="Arial"/>
          <w:sz w:val="28"/>
          <w:szCs w:val="28"/>
          <w:u w:val="single"/>
        </w:rPr>
        <w:t xml:space="preserve"> bé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1D6E8C" w:rsidTr="001D6E8C">
        <w:tc>
          <w:tcPr>
            <w:tcW w:w="2690" w:type="dxa"/>
            <w:vAlign w:val="center"/>
          </w:tcPr>
          <w:p w:rsidR="001D6E8C" w:rsidRDefault="001D6E8C" w:rsidP="001D6E8C">
            <w:pPr>
              <w:jc w:val="center"/>
              <w:rPr>
                <w:rFonts w:ascii="PlumBAE" w:hAnsi="PlumBAE"/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0343" cy="1440000"/>
                  <wp:effectExtent l="0" t="0" r="8890" b="8255"/>
                  <wp:docPr id="15" name="Image 15" descr="Coloriage banan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oloriage banan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34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E8C" w:rsidRPr="001D6E8C" w:rsidRDefault="001D6E8C" w:rsidP="001D6E8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6E8C">
              <w:rPr>
                <w:rFonts w:ascii="Arial" w:hAnsi="Arial" w:cs="Arial"/>
                <w:b/>
                <w:sz w:val="40"/>
                <w:szCs w:val="40"/>
              </w:rPr>
              <w:t>…….</w:t>
            </w:r>
            <w:proofErr w:type="spellStart"/>
            <w:r w:rsidRPr="001D6E8C">
              <w:rPr>
                <w:rFonts w:ascii="Arial" w:hAnsi="Arial" w:cs="Arial"/>
                <w:b/>
                <w:sz w:val="40"/>
                <w:szCs w:val="40"/>
              </w:rPr>
              <w:t>nane</w:t>
            </w:r>
            <w:proofErr w:type="spellEnd"/>
          </w:p>
        </w:tc>
        <w:tc>
          <w:tcPr>
            <w:tcW w:w="2690" w:type="dxa"/>
            <w:vAlign w:val="center"/>
          </w:tcPr>
          <w:p w:rsidR="001D6E8C" w:rsidRDefault="001D6E8C" w:rsidP="001D6E8C">
            <w:pPr>
              <w:jc w:val="center"/>
              <w:rPr>
                <w:rFonts w:ascii="PlumBAE" w:hAnsi="PlumBAE"/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77372" cy="1440000"/>
                  <wp:effectExtent l="0" t="0" r="8890" b="8255"/>
                  <wp:docPr id="16" name="Image 16" descr="Coloriage Robot sur Hugolescarg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oloriage Robot sur Hugolescarg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37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E8C" w:rsidRDefault="001D6E8C" w:rsidP="001D6E8C">
            <w:pPr>
              <w:jc w:val="center"/>
              <w:rPr>
                <w:rFonts w:ascii="PlumBAE" w:hAnsi="PlumBAE"/>
                <w:b/>
                <w:sz w:val="40"/>
                <w:szCs w:val="4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ro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>……t</w:t>
            </w:r>
          </w:p>
        </w:tc>
        <w:tc>
          <w:tcPr>
            <w:tcW w:w="2691" w:type="dxa"/>
            <w:vAlign w:val="center"/>
          </w:tcPr>
          <w:p w:rsidR="001D6E8C" w:rsidRDefault="001D6E8C" w:rsidP="001D6E8C">
            <w:pPr>
              <w:jc w:val="center"/>
              <w:rPr>
                <w:rFonts w:ascii="PlumBAE" w:hAnsi="PlumBAE"/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1725" cy="1472550"/>
                  <wp:effectExtent l="0" t="0" r="3175" b="0"/>
                  <wp:docPr id="18" name="Image 18" descr="Coloriage Bébé sur Hugolescarg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oloriage Bébé sur Hugolescarg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229" cy="147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E8C" w:rsidRDefault="001D6E8C" w:rsidP="001D6E8C">
            <w:pPr>
              <w:jc w:val="center"/>
              <w:rPr>
                <w:rFonts w:ascii="PlumBAE" w:hAnsi="PlumBAE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……</w:t>
            </w:r>
            <w:r w:rsidR="00680954">
              <w:rPr>
                <w:rFonts w:ascii="Arial" w:hAnsi="Arial" w:cs="Arial"/>
                <w:b/>
                <w:sz w:val="40"/>
                <w:szCs w:val="40"/>
              </w:rPr>
              <w:t>bé</w:t>
            </w:r>
          </w:p>
        </w:tc>
        <w:tc>
          <w:tcPr>
            <w:tcW w:w="2691" w:type="dxa"/>
            <w:vAlign w:val="center"/>
          </w:tcPr>
          <w:p w:rsidR="001D6E8C" w:rsidRDefault="001D6E8C" w:rsidP="001D6E8C">
            <w:pPr>
              <w:jc w:val="center"/>
              <w:rPr>
                <w:rFonts w:ascii="PlumBAE" w:hAnsi="PlumBAE"/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6000" cy="1440000"/>
                  <wp:effectExtent l="0" t="0" r="8255" b="8255"/>
                  <wp:docPr id="17" name="Image 17" descr="robe - kiddi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obe - kiddi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E8C" w:rsidRDefault="001D6E8C" w:rsidP="001D6E8C">
            <w:pPr>
              <w:jc w:val="center"/>
              <w:rPr>
                <w:rFonts w:ascii="PlumBAE" w:hAnsi="PlumBAE"/>
                <w:b/>
                <w:sz w:val="40"/>
                <w:szCs w:val="4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ro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>…….</w:t>
            </w:r>
          </w:p>
        </w:tc>
      </w:tr>
    </w:tbl>
    <w:p w:rsidR="001D6E8C" w:rsidRPr="001D6E8C" w:rsidRDefault="001D6E8C" w:rsidP="001D6E8C">
      <w:pPr>
        <w:rPr>
          <w:rFonts w:ascii="PlumBAE" w:hAnsi="PlumBAE"/>
          <w:b/>
          <w:sz w:val="40"/>
          <w:szCs w:val="40"/>
          <w:u w:val="single"/>
        </w:rPr>
      </w:pPr>
    </w:p>
    <w:sectPr w:rsidR="001D6E8C" w:rsidRPr="001D6E8C" w:rsidSect="0079463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lumBA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38"/>
    <w:rsid w:val="001D6E8C"/>
    <w:rsid w:val="00680954"/>
    <w:rsid w:val="00794638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6D63"/>
  <w15:chartTrackingRefBased/>
  <w15:docId w15:val="{C317791D-EFC4-4B5D-8311-59631581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2020-05-04T08:46:00Z</dcterms:created>
  <dcterms:modified xsi:type="dcterms:W3CDTF">2020-05-04T09:09:00Z</dcterms:modified>
</cp:coreProperties>
</file>