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4C" w:rsidRDefault="001756D4" w:rsidP="004B474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</w:rPr>
      </w:pPr>
      <w:r w:rsidRPr="001756D4">
        <w:pict>
          <v:rect id="_x0000_s1038" style="position:absolute;margin-left:115.55pt;margin-top:24.45pt;width:173.25pt;height:15.35pt;z-index:251670528"/>
        </w:pict>
      </w:r>
      <w:r w:rsidRPr="001756D4">
        <w:pict>
          <v:rect id="_x0000_s1037" style="position:absolute;margin-left:565.65pt;margin-top:14.3pt;width:145.5pt;height:36.75pt;z-index:251669504">
            <v:stroke dashstyle="dashDot"/>
          </v:rect>
        </w:pict>
      </w:r>
    </w:p>
    <w:p w:rsidR="004B474C" w:rsidRDefault="004B474C" w:rsidP="004B474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Je m’appelle : </w:t>
      </w:r>
    </w:p>
    <w:p w:rsidR="004B474C" w:rsidRDefault="004B474C" w:rsidP="004B474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:rsidR="004B474C" w:rsidRDefault="004B474C" w:rsidP="004B474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          SAMEDI         DIMANCHE</w:t>
      </w:r>
    </w:p>
    <w:p w:rsidR="004B474C" w:rsidRDefault="004B474C" w:rsidP="004B474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56652" w:rsidRDefault="00CB536C" w:rsidP="00433D19">
      <w:pPr>
        <w:ind w:firstLine="708"/>
        <w:rPr>
          <w:sz w:val="28"/>
          <w:szCs w:val="28"/>
        </w:rPr>
      </w:pPr>
      <w:r w:rsidRPr="00CB536C">
        <w:rPr>
          <w:b/>
          <w:color w:val="0070C0"/>
          <w:sz w:val="28"/>
          <w:szCs w:val="28"/>
        </w:rPr>
        <w:t>MS</w:t>
      </w:r>
      <w:r>
        <w:rPr>
          <w:sz w:val="28"/>
          <w:szCs w:val="28"/>
        </w:rPr>
        <w:t xml:space="preserve">  </w:t>
      </w:r>
      <w:r w:rsidR="00FC224F" w:rsidRPr="00FC224F">
        <w:rPr>
          <w:sz w:val="28"/>
          <w:szCs w:val="28"/>
        </w:rPr>
        <w:t xml:space="preserve">Objectif : </w:t>
      </w:r>
      <w:r w:rsidR="004B474C">
        <w:rPr>
          <w:sz w:val="28"/>
          <w:szCs w:val="28"/>
        </w:rPr>
        <w:t xml:space="preserve">langage </w:t>
      </w:r>
      <w:r w:rsidR="00FC224F" w:rsidRPr="00FC224F">
        <w:rPr>
          <w:sz w:val="28"/>
          <w:szCs w:val="28"/>
        </w:rPr>
        <w:t>écrit : reconstituer une phrase suivant un modèle / transc</w:t>
      </w:r>
      <w:r w:rsidR="00167F01">
        <w:rPr>
          <w:sz w:val="28"/>
          <w:szCs w:val="28"/>
        </w:rPr>
        <w:t>r</w:t>
      </w:r>
      <w:r w:rsidR="00FC224F" w:rsidRPr="00FC224F">
        <w:rPr>
          <w:sz w:val="28"/>
          <w:szCs w:val="28"/>
        </w:rPr>
        <w:t xml:space="preserve">ire </w:t>
      </w:r>
      <w:r w:rsidR="00433D19">
        <w:rPr>
          <w:sz w:val="28"/>
          <w:szCs w:val="28"/>
        </w:rPr>
        <w:t xml:space="preserve">des lettres en </w:t>
      </w:r>
      <w:r w:rsidR="00FC224F" w:rsidRPr="00FC224F">
        <w:rPr>
          <w:sz w:val="28"/>
          <w:szCs w:val="28"/>
        </w:rPr>
        <w:t xml:space="preserve">écriture scripte – écriture </w:t>
      </w:r>
      <w:r w:rsidR="0026789F">
        <w:rPr>
          <w:sz w:val="28"/>
          <w:szCs w:val="28"/>
        </w:rPr>
        <w:t>CAPITALE</w:t>
      </w:r>
      <w:r w:rsidR="00FC224F">
        <w:rPr>
          <w:sz w:val="28"/>
          <w:szCs w:val="28"/>
        </w:rPr>
        <w:t>.</w:t>
      </w:r>
    </w:p>
    <w:tbl>
      <w:tblPr>
        <w:tblStyle w:val="Grilledutableau"/>
        <w:tblpPr w:leftFromText="141" w:rightFromText="141" w:vertAnchor="text" w:horzAnchor="margin" w:tblpXSpec="center" w:tblpY="34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871"/>
        <w:gridCol w:w="1935"/>
        <w:gridCol w:w="1420"/>
        <w:gridCol w:w="4074"/>
        <w:gridCol w:w="736"/>
      </w:tblGrid>
      <w:tr w:rsidR="00753C0F" w:rsidTr="00753C0F">
        <w:trPr>
          <w:trHeight w:val="1020"/>
        </w:trPr>
        <w:tc>
          <w:tcPr>
            <w:tcW w:w="1987" w:type="dxa"/>
            <w:hideMark/>
          </w:tcPr>
          <w:p w:rsidR="00753C0F" w:rsidRDefault="00753C0F" w:rsidP="00753C0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C’est</w:t>
            </w:r>
          </w:p>
        </w:tc>
        <w:tc>
          <w:tcPr>
            <w:tcW w:w="871" w:type="dxa"/>
            <w:hideMark/>
          </w:tcPr>
          <w:p w:rsidR="00753C0F" w:rsidRDefault="00753C0F" w:rsidP="00753C0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le</w:t>
            </w:r>
          </w:p>
        </w:tc>
        <w:tc>
          <w:tcPr>
            <w:tcW w:w="1935" w:type="dxa"/>
            <w:hideMark/>
          </w:tcPr>
          <w:p w:rsidR="00753C0F" w:rsidRDefault="00753C0F" w:rsidP="00753C0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mois</w:t>
            </w:r>
          </w:p>
        </w:tc>
        <w:tc>
          <w:tcPr>
            <w:tcW w:w="1420" w:type="dxa"/>
            <w:hideMark/>
          </w:tcPr>
          <w:p w:rsidR="00753C0F" w:rsidRDefault="00753C0F" w:rsidP="00753C0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du</w:t>
            </w:r>
          </w:p>
        </w:tc>
        <w:tc>
          <w:tcPr>
            <w:tcW w:w="4074" w:type="dxa"/>
            <w:hideMark/>
          </w:tcPr>
          <w:p w:rsidR="00753C0F" w:rsidRDefault="00753C0F" w:rsidP="00753C0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muguet</w:t>
            </w:r>
          </w:p>
        </w:tc>
        <w:tc>
          <w:tcPr>
            <w:tcW w:w="736" w:type="dxa"/>
          </w:tcPr>
          <w:p w:rsidR="00753C0F" w:rsidRDefault="00753C0F" w:rsidP="00753C0F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.</w:t>
            </w:r>
          </w:p>
        </w:tc>
      </w:tr>
    </w:tbl>
    <w:p w:rsidR="00EF3127" w:rsidRDefault="00E51055" w:rsidP="00B802CC">
      <w:pPr>
        <w:spacing w:after="0"/>
        <w:jc w:val="center"/>
        <w:rPr>
          <w:sz w:val="28"/>
          <w:szCs w:val="28"/>
        </w:rPr>
      </w:pPr>
      <w:r w:rsidRPr="00E51055">
        <w:rPr>
          <w:noProof/>
          <w:lang w:eastAsia="fr-FR"/>
        </w:rPr>
        <w:drawing>
          <wp:inline distT="0" distB="0" distL="19050" distR="0">
            <wp:extent cx="3286125" cy="1857734"/>
            <wp:effectExtent l="19050" t="0" r="9525" b="0"/>
            <wp:docPr id="5" name="Image 1" descr="Télécharger plus de 900 exercices d'ev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Télécharger plus de 900 exercices d'eve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406" t="7005" r="32896" b="8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C0F" w:rsidRDefault="00753C0F" w:rsidP="00B802CC">
      <w:pPr>
        <w:spacing w:after="0"/>
        <w:jc w:val="center"/>
        <w:rPr>
          <w:sz w:val="28"/>
          <w:szCs w:val="28"/>
        </w:rPr>
      </w:pPr>
    </w:p>
    <w:p w:rsidR="00753C0F" w:rsidRDefault="00753C0F" w:rsidP="00B802CC">
      <w:pPr>
        <w:spacing w:after="0"/>
        <w:jc w:val="center"/>
        <w:rPr>
          <w:sz w:val="28"/>
          <w:szCs w:val="28"/>
        </w:rPr>
      </w:pPr>
    </w:p>
    <w:p w:rsidR="00753C0F" w:rsidRDefault="00753C0F" w:rsidP="00B802CC">
      <w:pPr>
        <w:spacing w:after="0"/>
        <w:jc w:val="center"/>
        <w:rPr>
          <w:sz w:val="28"/>
          <w:szCs w:val="28"/>
        </w:rPr>
      </w:pPr>
    </w:p>
    <w:p w:rsidR="00753C0F" w:rsidRDefault="00753C0F" w:rsidP="00B802CC">
      <w:pPr>
        <w:spacing w:after="0"/>
        <w:jc w:val="center"/>
        <w:rPr>
          <w:sz w:val="28"/>
          <w:szCs w:val="28"/>
        </w:rPr>
      </w:pPr>
    </w:p>
    <w:p w:rsidR="00753C0F" w:rsidRDefault="00753C0F" w:rsidP="00B802CC">
      <w:pPr>
        <w:spacing w:after="0"/>
        <w:jc w:val="center"/>
        <w:rPr>
          <w:sz w:val="28"/>
          <w:szCs w:val="28"/>
        </w:rPr>
      </w:pPr>
    </w:p>
    <w:tbl>
      <w:tblPr>
        <w:tblStyle w:val="Grilledutableau"/>
        <w:tblW w:w="16056" w:type="dxa"/>
        <w:tblLook w:val="04A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753C0F" w:rsidTr="00CB536C">
        <w:trPr>
          <w:trHeight w:val="1027"/>
        </w:trPr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</w:tcPr>
          <w:p w:rsidR="00753C0F" w:rsidRPr="00753C0F" w:rsidRDefault="00753C0F" w:rsidP="00753C0F">
            <w:pPr>
              <w:jc w:val="center"/>
              <w:rPr>
                <w:sz w:val="80"/>
                <w:szCs w:val="80"/>
              </w:rPr>
            </w:pPr>
          </w:p>
        </w:tc>
      </w:tr>
    </w:tbl>
    <w:p w:rsidR="00753C0F" w:rsidRDefault="00753C0F" w:rsidP="00B802CC">
      <w:pPr>
        <w:spacing w:after="0"/>
        <w:jc w:val="center"/>
        <w:rPr>
          <w:sz w:val="28"/>
          <w:szCs w:val="28"/>
        </w:rPr>
      </w:pPr>
    </w:p>
    <w:p w:rsidR="00CB536C" w:rsidRDefault="00CB536C" w:rsidP="00B802CC">
      <w:pPr>
        <w:spacing w:after="0"/>
        <w:jc w:val="center"/>
        <w:rPr>
          <w:sz w:val="28"/>
          <w:szCs w:val="28"/>
        </w:rPr>
      </w:pPr>
    </w:p>
    <w:p w:rsidR="00CB536C" w:rsidRDefault="00CB536C" w:rsidP="00B802C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11.95pt;margin-top:-.05pt;width:829.5pt;height:0;z-index:251685888" o:connectortype="straight" strokeweight="2.25pt">
            <v:stroke dashstyle="dashDot"/>
          </v:shape>
        </w:pict>
      </w:r>
    </w:p>
    <w:tbl>
      <w:tblPr>
        <w:tblStyle w:val="Grilledutableau"/>
        <w:tblpPr w:leftFromText="141" w:rightFromText="141" w:vertAnchor="text" w:horzAnchor="margin" w:tblpXSpec="center" w:tblpY="237"/>
        <w:tblW w:w="12079" w:type="dxa"/>
        <w:tblLook w:val="04A0"/>
      </w:tblPr>
      <w:tblGrid>
        <w:gridCol w:w="833"/>
        <w:gridCol w:w="832"/>
        <w:gridCol w:w="681"/>
        <w:gridCol w:w="681"/>
        <w:gridCol w:w="681"/>
        <w:gridCol w:w="781"/>
        <w:gridCol w:w="586"/>
        <w:gridCol w:w="586"/>
        <w:gridCol w:w="586"/>
        <w:gridCol w:w="696"/>
        <w:gridCol w:w="464"/>
        <w:gridCol w:w="551"/>
        <w:gridCol w:w="571"/>
        <w:gridCol w:w="662"/>
        <w:gridCol w:w="673"/>
        <w:gridCol w:w="585"/>
        <w:gridCol w:w="473"/>
        <w:gridCol w:w="585"/>
        <w:gridCol w:w="572"/>
      </w:tblGrid>
      <w:tr w:rsidR="00CB536C" w:rsidRPr="00CB536C" w:rsidTr="00CB536C">
        <w:trPr>
          <w:trHeight w:val="915"/>
        </w:trPr>
        <w:tc>
          <w:tcPr>
            <w:tcW w:w="833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M</w:t>
            </w:r>
          </w:p>
        </w:tc>
        <w:tc>
          <w:tcPr>
            <w:tcW w:w="832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M</w:t>
            </w:r>
          </w:p>
        </w:tc>
        <w:tc>
          <w:tcPr>
            <w:tcW w:w="681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U</w:t>
            </w:r>
          </w:p>
        </w:tc>
        <w:tc>
          <w:tcPr>
            <w:tcW w:w="681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U</w:t>
            </w:r>
          </w:p>
        </w:tc>
        <w:tc>
          <w:tcPr>
            <w:tcW w:w="681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U</w:t>
            </w:r>
          </w:p>
        </w:tc>
        <w:tc>
          <w:tcPr>
            <w:tcW w:w="781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C’</w:t>
            </w:r>
          </w:p>
        </w:tc>
        <w:tc>
          <w:tcPr>
            <w:tcW w:w="586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E</w:t>
            </w:r>
          </w:p>
        </w:tc>
        <w:tc>
          <w:tcPr>
            <w:tcW w:w="586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E</w:t>
            </w:r>
          </w:p>
        </w:tc>
        <w:tc>
          <w:tcPr>
            <w:tcW w:w="586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E</w:t>
            </w:r>
          </w:p>
        </w:tc>
        <w:tc>
          <w:tcPr>
            <w:tcW w:w="696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O</w:t>
            </w:r>
          </w:p>
        </w:tc>
        <w:tc>
          <w:tcPr>
            <w:tcW w:w="464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I</w:t>
            </w:r>
          </w:p>
        </w:tc>
        <w:tc>
          <w:tcPr>
            <w:tcW w:w="551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L</w:t>
            </w:r>
          </w:p>
        </w:tc>
        <w:tc>
          <w:tcPr>
            <w:tcW w:w="571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S</w:t>
            </w:r>
          </w:p>
        </w:tc>
        <w:tc>
          <w:tcPr>
            <w:tcW w:w="662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D</w:t>
            </w:r>
          </w:p>
        </w:tc>
        <w:tc>
          <w:tcPr>
            <w:tcW w:w="673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G</w:t>
            </w:r>
          </w:p>
        </w:tc>
        <w:tc>
          <w:tcPr>
            <w:tcW w:w="585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T</w:t>
            </w:r>
          </w:p>
        </w:tc>
        <w:tc>
          <w:tcPr>
            <w:tcW w:w="473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.</w:t>
            </w:r>
          </w:p>
        </w:tc>
        <w:tc>
          <w:tcPr>
            <w:tcW w:w="585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T</w:t>
            </w:r>
          </w:p>
        </w:tc>
        <w:tc>
          <w:tcPr>
            <w:tcW w:w="572" w:type="dxa"/>
          </w:tcPr>
          <w:p w:rsidR="00CB536C" w:rsidRPr="00CB536C" w:rsidRDefault="00CB536C" w:rsidP="00CB536C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S</w:t>
            </w:r>
          </w:p>
        </w:tc>
      </w:tr>
    </w:tbl>
    <w:p w:rsidR="00CB536C" w:rsidRPr="00CB536C" w:rsidRDefault="00CB536C" w:rsidP="00B802CC">
      <w:pPr>
        <w:spacing w:after="0"/>
        <w:jc w:val="center"/>
        <w:rPr>
          <w:b/>
          <w:sz w:val="28"/>
          <w:szCs w:val="28"/>
        </w:rPr>
      </w:pPr>
    </w:p>
    <w:p w:rsidR="00CB536C" w:rsidRPr="00CB536C" w:rsidRDefault="00CB536C" w:rsidP="00B802CC">
      <w:pPr>
        <w:spacing w:after="0"/>
        <w:jc w:val="center"/>
        <w:rPr>
          <w:b/>
          <w:sz w:val="28"/>
          <w:szCs w:val="28"/>
        </w:rPr>
      </w:pPr>
    </w:p>
    <w:p w:rsidR="00753C0F" w:rsidRDefault="00753C0F" w:rsidP="00B802CC">
      <w:pPr>
        <w:spacing w:after="0"/>
        <w:jc w:val="center"/>
        <w:rPr>
          <w:b/>
          <w:sz w:val="28"/>
          <w:szCs w:val="28"/>
        </w:rPr>
      </w:pPr>
    </w:p>
    <w:p w:rsidR="00F25298" w:rsidRDefault="00F25298" w:rsidP="00F2529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</w:rPr>
      </w:pPr>
      <w:r w:rsidRPr="001756D4">
        <w:lastRenderedPageBreak/>
        <w:pict>
          <v:rect id="_x0000_s1056" style="position:absolute;margin-left:115.55pt;margin-top:24.45pt;width:173.25pt;height:15.35pt;z-index:251693056"/>
        </w:pict>
      </w:r>
      <w:r w:rsidRPr="001756D4">
        <w:pict>
          <v:rect id="_x0000_s1055" style="position:absolute;margin-left:565.65pt;margin-top:14.3pt;width:145.5pt;height:36.75pt;z-index:251692032">
            <v:stroke dashstyle="dashDot"/>
          </v:rect>
        </w:pict>
      </w:r>
    </w:p>
    <w:p w:rsidR="00F25298" w:rsidRDefault="00F25298" w:rsidP="00F2529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Je m’appelle : </w:t>
      </w:r>
    </w:p>
    <w:p w:rsidR="00F25298" w:rsidRDefault="00F25298" w:rsidP="00F2529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:rsidR="00F25298" w:rsidRDefault="00F25298" w:rsidP="00F2529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          SAMEDI         DIMANCHE</w:t>
      </w:r>
    </w:p>
    <w:p w:rsidR="00F25298" w:rsidRDefault="00F25298" w:rsidP="00F2529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F25298" w:rsidRDefault="00F25298" w:rsidP="00F25298">
      <w:pPr>
        <w:ind w:firstLine="708"/>
        <w:rPr>
          <w:sz w:val="28"/>
          <w:szCs w:val="28"/>
        </w:rPr>
      </w:pPr>
      <w:r w:rsidRPr="00CB536C">
        <w:rPr>
          <w:b/>
          <w:color w:val="0070C0"/>
          <w:sz w:val="28"/>
          <w:szCs w:val="28"/>
        </w:rPr>
        <w:t>MS</w:t>
      </w:r>
      <w:r>
        <w:rPr>
          <w:sz w:val="28"/>
          <w:szCs w:val="28"/>
        </w:rPr>
        <w:t xml:space="preserve">  </w:t>
      </w:r>
      <w:r w:rsidRPr="00FC224F">
        <w:rPr>
          <w:sz w:val="28"/>
          <w:szCs w:val="28"/>
        </w:rPr>
        <w:t xml:space="preserve">Objectif : </w:t>
      </w:r>
      <w:r>
        <w:rPr>
          <w:sz w:val="28"/>
          <w:szCs w:val="28"/>
        </w:rPr>
        <w:t xml:space="preserve">langage </w:t>
      </w:r>
      <w:r w:rsidRPr="00FC224F">
        <w:rPr>
          <w:sz w:val="28"/>
          <w:szCs w:val="28"/>
        </w:rPr>
        <w:t>écrit : reconstituer une phrase suivant un modèle / transc</w:t>
      </w:r>
      <w:r>
        <w:rPr>
          <w:sz w:val="28"/>
          <w:szCs w:val="28"/>
        </w:rPr>
        <w:t>r</w:t>
      </w:r>
      <w:r w:rsidRPr="00FC224F">
        <w:rPr>
          <w:sz w:val="28"/>
          <w:szCs w:val="28"/>
        </w:rPr>
        <w:t xml:space="preserve">ire </w:t>
      </w:r>
      <w:r>
        <w:rPr>
          <w:sz w:val="28"/>
          <w:szCs w:val="28"/>
        </w:rPr>
        <w:t xml:space="preserve">des lettres en </w:t>
      </w:r>
      <w:r w:rsidRPr="00FC224F">
        <w:rPr>
          <w:sz w:val="28"/>
          <w:szCs w:val="28"/>
        </w:rPr>
        <w:t xml:space="preserve">écriture scripte – écriture </w:t>
      </w:r>
      <w:r>
        <w:rPr>
          <w:sz w:val="28"/>
          <w:szCs w:val="28"/>
        </w:rPr>
        <w:t>CAPITALE.</w:t>
      </w:r>
    </w:p>
    <w:tbl>
      <w:tblPr>
        <w:tblStyle w:val="Grilledutableau"/>
        <w:tblpPr w:leftFromText="141" w:rightFromText="141" w:vertAnchor="text" w:horzAnchor="margin" w:tblpXSpec="center" w:tblpY="34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871"/>
        <w:gridCol w:w="1935"/>
        <w:gridCol w:w="1420"/>
        <w:gridCol w:w="4074"/>
        <w:gridCol w:w="736"/>
      </w:tblGrid>
      <w:tr w:rsidR="00F25298" w:rsidTr="00B53859">
        <w:trPr>
          <w:trHeight w:val="1020"/>
        </w:trPr>
        <w:tc>
          <w:tcPr>
            <w:tcW w:w="1987" w:type="dxa"/>
            <w:hideMark/>
          </w:tcPr>
          <w:p w:rsidR="00F25298" w:rsidRDefault="00F25298" w:rsidP="00B5385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C’est</w:t>
            </w:r>
          </w:p>
        </w:tc>
        <w:tc>
          <w:tcPr>
            <w:tcW w:w="871" w:type="dxa"/>
            <w:hideMark/>
          </w:tcPr>
          <w:p w:rsidR="00F25298" w:rsidRDefault="00F25298" w:rsidP="00B5385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le</w:t>
            </w:r>
          </w:p>
        </w:tc>
        <w:tc>
          <w:tcPr>
            <w:tcW w:w="1935" w:type="dxa"/>
            <w:hideMark/>
          </w:tcPr>
          <w:p w:rsidR="00F25298" w:rsidRDefault="00F25298" w:rsidP="00B5385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mois</w:t>
            </w:r>
          </w:p>
        </w:tc>
        <w:tc>
          <w:tcPr>
            <w:tcW w:w="1420" w:type="dxa"/>
            <w:hideMark/>
          </w:tcPr>
          <w:p w:rsidR="00F25298" w:rsidRDefault="00F25298" w:rsidP="00B5385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du</w:t>
            </w:r>
          </w:p>
        </w:tc>
        <w:tc>
          <w:tcPr>
            <w:tcW w:w="4074" w:type="dxa"/>
            <w:hideMark/>
          </w:tcPr>
          <w:p w:rsidR="00F25298" w:rsidRDefault="00F25298" w:rsidP="00B5385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muguet</w:t>
            </w:r>
          </w:p>
        </w:tc>
        <w:tc>
          <w:tcPr>
            <w:tcW w:w="736" w:type="dxa"/>
          </w:tcPr>
          <w:p w:rsidR="00F25298" w:rsidRDefault="00F25298" w:rsidP="00B5385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.</w:t>
            </w:r>
          </w:p>
        </w:tc>
      </w:tr>
    </w:tbl>
    <w:p w:rsidR="00F25298" w:rsidRDefault="00F25298" w:rsidP="00F25298">
      <w:pPr>
        <w:spacing w:after="0"/>
        <w:jc w:val="center"/>
        <w:rPr>
          <w:sz w:val="28"/>
          <w:szCs w:val="28"/>
        </w:rPr>
      </w:pPr>
      <w:r w:rsidRPr="00E51055">
        <w:rPr>
          <w:noProof/>
          <w:lang w:eastAsia="fr-FR"/>
        </w:rPr>
        <w:drawing>
          <wp:inline distT="0" distB="0" distL="19050" distR="0">
            <wp:extent cx="3286125" cy="1857734"/>
            <wp:effectExtent l="19050" t="0" r="9525" b="0"/>
            <wp:docPr id="2" name="Image 1" descr="Télécharger plus de 900 exercices d'ev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Télécharger plus de 900 exercices d'eve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406" t="7005" r="32896" b="8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298" w:rsidRDefault="00F25298" w:rsidP="00F25298">
      <w:pPr>
        <w:spacing w:after="0"/>
        <w:jc w:val="center"/>
        <w:rPr>
          <w:sz w:val="28"/>
          <w:szCs w:val="28"/>
        </w:rPr>
      </w:pPr>
    </w:p>
    <w:p w:rsidR="00F25298" w:rsidRDefault="00F25298" w:rsidP="00F25298">
      <w:pPr>
        <w:spacing w:after="0"/>
        <w:jc w:val="center"/>
        <w:rPr>
          <w:sz w:val="28"/>
          <w:szCs w:val="28"/>
        </w:rPr>
      </w:pPr>
    </w:p>
    <w:p w:rsidR="00F25298" w:rsidRDefault="00F25298" w:rsidP="00F25298">
      <w:pPr>
        <w:spacing w:after="0"/>
        <w:jc w:val="center"/>
        <w:rPr>
          <w:sz w:val="28"/>
          <w:szCs w:val="28"/>
        </w:rPr>
      </w:pPr>
    </w:p>
    <w:p w:rsidR="00F25298" w:rsidRDefault="00F25298" w:rsidP="00F25298">
      <w:pPr>
        <w:spacing w:after="0"/>
        <w:jc w:val="center"/>
        <w:rPr>
          <w:sz w:val="28"/>
          <w:szCs w:val="28"/>
        </w:rPr>
      </w:pPr>
    </w:p>
    <w:p w:rsidR="00F25298" w:rsidRDefault="00F25298" w:rsidP="00F25298">
      <w:pPr>
        <w:spacing w:after="0"/>
        <w:jc w:val="center"/>
        <w:rPr>
          <w:sz w:val="28"/>
          <w:szCs w:val="28"/>
        </w:rPr>
      </w:pPr>
    </w:p>
    <w:tbl>
      <w:tblPr>
        <w:tblStyle w:val="Grilledutableau"/>
        <w:tblW w:w="16056" w:type="dxa"/>
        <w:tblLook w:val="04A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F25298" w:rsidTr="00B53859">
        <w:trPr>
          <w:trHeight w:val="1027"/>
        </w:trPr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</w:tcPr>
          <w:p w:rsidR="00F25298" w:rsidRPr="00753C0F" w:rsidRDefault="00F25298" w:rsidP="00B53859">
            <w:pPr>
              <w:jc w:val="center"/>
              <w:rPr>
                <w:sz w:val="80"/>
                <w:szCs w:val="80"/>
              </w:rPr>
            </w:pPr>
          </w:p>
        </w:tc>
      </w:tr>
    </w:tbl>
    <w:p w:rsidR="00F25298" w:rsidRDefault="00F25298" w:rsidP="00F25298">
      <w:pPr>
        <w:spacing w:after="0"/>
        <w:jc w:val="center"/>
        <w:rPr>
          <w:sz w:val="28"/>
          <w:szCs w:val="28"/>
        </w:rPr>
      </w:pPr>
    </w:p>
    <w:p w:rsidR="00F25298" w:rsidRDefault="00F25298" w:rsidP="00F25298">
      <w:pPr>
        <w:spacing w:after="0"/>
        <w:jc w:val="center"/>
        <w:rPr>
          <w:sz w:val="28"/>
          <w:szCs w:val="28"/>
        </w:rPr>
      </w:pPr>
    </w:p>
    <w:p w:rsidR="00F25298" w:rsidRDefault="00F25298" w:rsidP="00F2529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7" type="#_x0000_t32" style="position:absolute;left:0;text-align:left;margin-left:-11.95pt;margin-top:-.05pt;width:829.5pt;height:0;z-index:251694080" o:connectortype="straight" strokeweight="2.25pt">
            <v:stroke dashstyle="dashDot"/>
          </v:shape>
        </w:pict>
      </w:r>
    </w:p>
    <w:tbl>
      <w:tblPr>
        <w:tblStyle w:val="Grilledutableau"/>
        <w:tblpPr w:leftFromText="141" w:rightFromText="141" w:vertAnchor="text" w:horzAnchor="margin" w:tblpXSpec="center" w:tblpY="237"/>
        <w:tblW w:w="12079" w:type="dxa"/>
        <w:tblLook w:val="04A0"/>
      </w:tblPr>
      <w:tblGrid>
        <w:gridCol w:w="833"/>
        <w:gridCol w:w="832"/>
        <w:gridCol w:w="681"/>
        <w:gridCol w:w="681"/>
        <w:gridCol w:w="681"/>
        <w:gridCol w:w="781"/>
        <w:gridCol w:w="586"/>
        <w:gridCol w:w="586"/>
        <w:gridCol w:w="586"/>
        <w:gridCol w:w="696"/>
        <w:gridCol w:w="464"/>
        <w:gridCol w:w="551"/>
        <w:gridCol w:w="571"/>
        <w:gridCol w:w="662"/>
        <w:gridCol w:w="673"/>
        <w:gridCol w:w="585"/>
        <w:gridCol w:w="473"/>
        <w:gridCol w:w="585"/>
        <w:gridCol w:w="572"/>
      </w:tblGrid>
      <w:tr w:rsidR="00F25298" w:rsidRPr="00CB536C" w:rsidTr="00B53859">
        <w:trPr>
          <w:trHeight w:val="915"/>
        </w:trPr>
        <w:tc>
          <w:tcPr>
            <w:tcW w:w="833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M</w:t>
            </w:r>
          </w:p>
        </w:tc>
        <w:tc>
          <w:tcPr>
            <w:tcW w:w="832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M</w:t>
            </w:r>
          </w:p>
        </w:tc>
        <w:tc>
          <w:tcPr>
            <w:tcW w:w="681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U</w:t>
            </w:r>
          </w:p>
        </w:tc>
        <w:tc>
          <w:tcPr>
            <w:tcW w:w="681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U</w:t>
            </w:r>
          </w:p>
        </w:tc>
        <w:tc>
          <w:tcPr>
            <w:tcW w:w="681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U</w:t>
            </w:r>
          </w:p>
        </w:tc>
        <w:tc>
          <w:tcPr>
            <w:tcW w:w="781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C’</w:t>
            </w:r>
          </w:p>
        </w:tc>
        <w:tc>
          <w:tcPr>
            <w:tcW w:w="586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E</w:t>
            </w:r>
          </w:p>
        </w:tc>
        <w:tc>
          <w:tcPr>
            <w:tcW w:w="586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E</w:t>
            </w:r>
          </w:p>
        </w:tc>
        <w:tc>
          <w:tcPr>
            <w:tcW w:w="586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E</w:t>
            </w:r>
          </w:p>
        </w:tc>
        <w:tc>
          <w:tcPr>
            <w:tcW w:w="696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O</w:t>
            </w:r>
          </w:p>
        </w:tc>
        <w:tc>
          <w:tcPr>
            <w:tcW w:w="464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I</w:t>
            </w:r>
          </w:p>
        </w:tc>
        <w:tc>
          <w:tcPr>
            <w:tcW w:w="551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L</w:t>
            </w:r>
          </w:p>
        </w:tc>
        <w:tc>
          <w:tcPr>
            <w:tcW w:w="571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S</w:t>
            </w:r>
          </w:p>
        </w:tc>
        <w:tc>
          <w:tcPr>
            <w:tcW w:w="662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D</w:t>
            </w:r>
          </w:p>
        </w:tc>
        <w:tc>
          <w:tcPr>
            <w:tcW w:w="673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G</w:t>
            </w:r>
          </w:p>
        </w:tc>
        <w:tc>
          <w:tcPr>
            <w:tcW w:w="585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T</w:t>
            </w:r>
          </w:p>
        </w:tc>
        <w:tc>
          <w:tcPr>
            <w:tcW w:w="473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.</w:t>
            </w:r>
          </w:p>
        </w:tc>
        <w:tc>
          <w:tcPr>
            <w:tcW w:w="585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T</w:t>
            </w:r>
          </w:p>
        </w:tc>
        <w:tc>
          <w:tcPr>
            <w:tcW w:w="572" w:type="dxa"/>
          </w:tcPr>
          <w:p w:rsidR="00F25298" w:rsidRPr="00CB536C" w:rsidRDefault="00F25298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S</w:t>
            </w:r>
          </w:p>
        </w:tc>
      </w:tr>
    </w:tbl>
    <w:p w:rsidR="00F25298" w:rsidRPr="00CB536C" w:rsidRDefault="00F25298" w:rsidP="00F25298">
      <w:pPr>
        <w:spacing w:after="0"/>
        <w:jc w:val="center"/>
        <w:rPr>
          <w:b/>
          <w:sz w:val="28"/>
          <w:szCs w:val="28"/>
        </w:rPr>
      </w:pPr>
    </w:p>
    <w:p w:rsidR="00F25298" w:rsidRDefault="00F25298" w:rsidP="00B802CC">
      <w:pPr>
        <w:spacing w:after="0"/>
        <w:jc w:val="center"/>
        <w:rPr>
          <w:b/>
          <w:sz w:val="28"/>
          <w:szCs w:val="28"/>
        </w:rPr>
      </w:pPr>
    </w:p>
    <w:p w:rsidR="00F25298" w:rsidRDefault="00F25298" w:rsidP="00B802CC">
      <w:pPr>
        <w:spacing w:after="0"/>
        <w:jc w:val="center"/>
        <w:rPr>
          <w:b/>
          <w:sz w:val="28"/>
          <w:szCs w:val="28"/>
        </w:rPr>
      </w:pPr>
    </w:p>
    <w:p w:rsidR="00F25298" w:rsidRDefault="00F25298" w:rsidP="00B802CC">
      <w:pPr>
        <w:spacing w:after="0"/>
        <w:jc w:val="center"/>
        <w:rPr>
          <w:b/>
          <w:sz w:val="28"/>
          <w:szCs w:val="28"/>
        </w:rPr>
      </w:pPr>
    </w:p>
    <w:p w:rsidR="00F25298" w:rsidRDefault="00F25298" w:rsidP="00B802CC">
      <w:pPr>
        <w:spacing w:after="0"/>
        <w:jc w:val="center"/>
        <w:rPr>
          <w:b/>
          <w:sz w:val="28"/>
          <w:szCs w:val="28"/>
        </w:rPr>
      </w:pPr>
    </w:p>
    <w:p w:rsidR="00CB536C" w:rsidRDefault="00CB536C" w:rsidP="00CB536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</w:rPr>
      </w:pPr>
      <w:r w:rsidRPr="001756D4">
        <w:pict>
          <v:rect id="_x0000_s1053" style="position:absolute;margin-left:115.55pt;margin-top:24.45pt;width:173.25pt;height:15.35pt;z-index:251688960"/>
        </w:pict>
      </w:r>
      <w:r w:rsidRPr="001756D4">
        <w:pict>
          <v:rect id="_x0000_s1052" style="position:absolute;margin-left:565.65pt;margin-top:14.3pt;width:145.5pt;height:36.75pt;z-index:251687936">
            <v:stroke dashstyle="dashDot"/>
          </v:rect>
        </w:pict>
      </w:r>
    </w:p>
    <w:p w:rsidR="00CB536C" w:rsidRDefault="00CB536C" w:rsidP="00CB536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Je m’appelle : </w:t>
      </w:r>
    </w:p>
    <w:p w:rsidR="00CB536C" w:rsidRDefault="00CB536C" w:rsidP="00CB536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:rsidR="00CB536C" w:rsidRDefault="00CB536C" w:rsidP="00CB536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          SAMEDI         DIMANCHE</w:t>
      </w:r>
    </w:p>
    <w:p w:rsidR="00CB536C" w:rsidRDefault="00CB536C" w:rsidP="00CB536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CB536C" w:rsidRDefault="00CB536C" w:rsidP="00CB536C">
      <w:pPr>
        <w:ind w:firstLine="708"/>
        <w:rPr>
          <w:sz w:val="28"/>
          <w:szCs w:val="28"/>
        </w:rPr>
      </w:pPr>
      <w:r w:rsidRPr="00CB536C">
        <w:rPr>
          <w:b/>
          <w:color w:val="7030A0"/>
          <w:sz w:val="28"/>
          <w:szCs w:val="28"/>
        </w:rPr>
        <w:t>GS</w:t>
      </w:r>
      <w:r>
        <w:rPr>
          <w:sz w:val="28"/>
          <w:szCs w:val="28"/>
        </w:rPr>
        <w:t xml:space="preserve">  </w:t>
      </w:r>
      <w:r w:rsidRPr="00FC224F">
        <w:rPr>
          <w:sz w:val="28"/>
          <w:szCs w:val="28"/>
        </w:rPr>
        <w:t xml:space="preserve">Objectif : </w:t>
      </w:r>
      <w:r>
        <w:rPr>
          <w:sz w:val="28"/>
          <w:szCs w:val="28"/>
        </w:rPr>
        <w:t xml:space="preserve">langage </w:t>
      </w:r>
      <w:r w:rsidRPr="00FC224F">
        <w:rPr>
          <w:sz w:val="28"/>
          <w:szCs w:val="28"/>
        </w:rPr>
        <w:t>écrit : reconstituer une phrase suivant un modèle / transc</w:t>
      </w:r>
      <w:r>
        <w:rPr>
          <w:sz w:val="28"/>
          <w:szCs w:val="28"/>
        </w:rPr>
        <w:t>r</w:t>
      </w:r>
      <w:r w:rsidRPr="00FC224F">
        <w:rPr>
          <w:sz w:val="28"/>
          <w:szCs w:val="28"/>
        </w:rPr>
        <w:t xml:space="preserve">ire </w:t>
      </w:r>
      <w:r>
        <w:rPr>
          <w:sz w:val="28"/>
          <w:szCs w:val="28"/>
        </w:rPr>
        <w:t xml:space="preserve">des lettres en </w:t>
      </w:r>
      <w:r w:rsidRPr="00FC224F">
        <w:rPr>
          <w:sz w:val="28"/>
          <w:szCs w:val="28"/>
        </w:rPr>
        <w:t xml:space="preserve">écriture scripte – écriture </w:t>
      </w:r>
      <w:r w:rsidRPr="00CB536C">
        <w:rPr>
          <w:rFonts w:ascii="Cursive standard" w:hAnsi="Cursive standard"/>
          <w:b/>
          <w:sz w:val="28"/>
          <w:szCs w:val="28"/>
        </w:rPr>
        <w:t>cursive</w:t>
      </w:r>
      <w:r>
        <w:rPr>
          <w:sz w:val="28"/>
          <w:szCs w:val="28"/>
        </w:rPr>
        <w:t>.</w:t>
      </w:r>
    </w:p>
    <w:tbl>
      <w:tblPr>
        <w:tblStyle w:val="Grilledutableau"/>
        <w:tblpPr w:leftFromText="141" w:rightFromText="141" w:vertAnchor="text" w:horzAnchor="margin" w:tblpXSpec="center" w:tblpY="34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871"/>
        <w:gridCol w:w="1935"/>
        <w:gridCol w:w="1420"/>
        <w:gridCol w:w="4074"/>
        <w:gridCol w:w="736"/>
      </w:tblGrid>
      <w:tr w:rsidR="00CB536C" w:rsidTr="00B53859">
        <w:trPr>
          <w:trHeight w:val="1020"/>
        </w:trPr>
        <w:tc>
          <w:tcPr>
            <w:tcW w:w="1987" w:type="dxa"/>
            <w:hideMark/>
          </w:tcPr>
          <w:p w:rsidR="00CB536C" w:rsidRDefault="00CB536C" w:rsidP="00B5385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C’est</w:t>
            </w:r>
          </w:p>
        </w:tc>
        <w:tc>
          <w:tcPr>
            <w:tcW w:w="871" w:type="dxa"/>
            <w:hideMark/>
          </w:tcPr>
          <w:p w:rsidR="00CB536C" w:rsidRDefault="00CB536C" w:rsidP="00B5385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le</w:t>
            </w:r>
          </w:p>
        </w:tc>
        <w:tc>
          <w:tcPr>
            <w:tcW w:w="1935" w:type="dxa"/>
            <w:hideMark/>
          </w:tcPr>
          <w:p w:rsidR="00CB536C" w:rsidRDefault="00CB536C" w:rsidP="00B5385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mois</w:t>
            </w:r>
          </w:p>
        </w:tc>
        <w:tc>
          <w:tcPr>
            <w:tcW w:w="1420" w:type="dxa"/>
            <w:hideMark/>
          </w:tcPr>
          <w:p w:rsidR="00CB536C" w:rsidRDefault="00CB536C" w:rsidP="00B5385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du</w:t>
            </w:r>
          </w:p>
        </w:tc>
        <w:tc>
          <w:tcPr>
            <w:tcW w:w="4074" w:type="dxa"/>
            <w:hideMark/>
          </w:tcPr>
          <w:p w:rsidR="00CB536C" w:rsidRDefault="00CB536C" w:rsidP="00B5385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muguet</w:t>
            </w:r>
          </w:p>
        </w:tc>
        <w:tc>
          <w:tcPr>
            <w:tcW w:w="736" w:type="dxa"/>
          </w:tcPr>
          <w:p w:rsidR="00CB536C" w:rsidRDefault="00CB536C" w:rsidP="00B5385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.</w:t>
            </w:r>
          </w:p>
        </w:tc>
      </w:tr>
    </w:tbl>
    <w:p w:rsidR="00CB536C" w:rsidRDefault="00CB536C" w:rsidP="00CB536C">
      <w:pPr>
        <w:spacing w:after="0"/>
        <w:jc w:val="center"/>
        <w:rPr>
          <w:sz w:val="28"/>
          <w:szCs w:val="28"/>
        </w:rPr>
      </w:pPr>
      <w:r w:rsidRPr="00E51055">
        <w:rPr>
          <w:noProof/>
          <w:lang w:eastAsia="fr-FR"/>
        </w:rPr>
        <w:drawing>
          <wp:inline distT="0" distB="0" distL="19050" distR="0">
            <wp:extent cx="3286125" cy="1857734"/>
            <wp:effectExtent l="19050" t="0" r="9525" b="0"/>
            <wp:docPr id="1" name="Image 1" descr="Télécharger plus de 900 exercices d'ev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Télécharger plus de 900 exercices d'eve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406" t="7005" r="32896" b="8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6C" w:rsidRDefault="00CB536C" w:rsidP="00CB536C">
      <w:pPr>
        <w:spacing w:after="0"/>
        <w:jc w:val="center"/>
        <w:rPr>
          <w:sz w:val="28"/>
          <w:szCs w:val="28"/>
        </w:rPr>
      </w:pPr>
    </w:p>
    <w:p w:rsidR="00CB536C" w:rsidRDefault="00CB536C" w:rsidP="00CB536C">
      <w:pPr>
        <w:spacing w:after="0"/>
        <w:jc w:val="center"/>
        <w:rPr>
          <w:sz w:val="28"/>
          <w:szCs w:val="28"/>
        </w:rPr>
      </w:pPr>
    </w:p>
    <w:p w:rsidR="00CB536C" w:rsidRDefault="00CB536C" w:rsidP="00CB536C">
      <w:pPr>
        <w:spacing w:after="0"/>
        <w:jc w:val="center"/>
        <w:rPr>
          <w:sz w:val="28"/>
          <w:szCs w:val="28"/>
        </w:rPr>
      </w:pPr>
    </w:p>
    <w:p w:rsidR="00CB536C" w:rsidRDefault="00CB536C" w:rsidP="00CB536C">
      <w:pPr>
        <w:spacing w:after="0"/>
        <w:jc w:val="center"/>
        <w:rPr>
          <w:sz w:val="28"/>
          <w:szCs w:val="28"/>
        </w:rPr>
      </w:pPr>
    </w:p>
    <w:p w:rsidR="00CB536C" w:rsidRDefault="00CB536C" w:rsidP="00CB536C">
      <w:pPr>
        <w:spacing w:after="0"/>
        <w:jc w:val="center"/>
        <w:rPr>
          <w:sz w:val="28"/>
          <w:szCs w:val="28"/>
        </w:rPr>
      </w:pPr>
    </w:p>
    <w:tbl>
      <w:tblPr>
        <w:tblStyle w:val="Grilledutableau"/>
        <w:tblW w:w="16056" w:type="dxa"/>
        <w:tblLook w:val="04A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CB536C" w:rsidTr="00B53859">
        <w:trPr>
          <w:trHeight w:val="1027"/>
        </w:trPr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669" w:type="dxa"/>
          </w:tcPr>
          <w:p w:rsidR="00CB536C" w:rsidRPr="00753C0F" w:rsidRDefault="00CB536C" w:rsidP="00B53859">
            <w:pPr>
              <w:jc w:val="center"/>
              <w:rPr>
                <w:sz w:val="80"/>
                <w:szCs w:val="80"/>
              </w:rPr>
            </w:pPr>
          </w:p>
        </w:tc>
      </w:tr>
    </w:tbl>
    <w:p w:rsidR="00CB536C" w:rsidRDefault="00CB536C" w:rsidP="00CB536C">
      <w:pPr>
        <w:spacing w:after="0"/>
        <w:jc w:val="center"/>
        <w:rPr>
          <w:sz w:val="28"/>
          <w:szCs w:val="28"/>
        </w:rPr>
      </w:pPr>
    </w:p>
    <w:p w:rsidR="00CB536C" w:rsidRDefault="00CB536C" w:rsidP="00CB536C">
      <w:pPr>
        <w:spacing w:after="0"/>
        <w:jc w:val="center"/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62"/>
        <w:tblW w:w="12079" w:type="dxa"/>
        <w:tblLook w:val="04A0"/>
      </w:tblPr>
      <w:tblGrid>
        <w:gridCol w:w="833"/>
        <w:gridCol w:w="832"/>
        <w:gridCol w:w="681"/>
        <w:gridCol w:w="681"/>
        <w:gridCol w:w="681"/>
        <w:gridCol w:w="781"/>
        <w:gridCol w:w="586"/>
        <w:gridCol w:w="586"/>
        <w:gridCol w:w="586"/>
        <w:gridCol w:w="696"/>
        <w:gridCol w:w="464"/>
        <w:gridCol w:w="551"/>
        <w:gridCol w:w="571"/>
        <w:gridCol w:w="662"/>
        <w:gridCol w:w="673"/>
        <w:gridCol w:w="585"/>
        <w:gridCol w:w="473"/>
        <w:gridCol w:w="585"/>
        <w:gridCol w:w="572"/>
      </w:tblGrid>
      <w:tr w:rsidR="00CB536C" w:rsidRPr="00CB536C" w:rsidTr="00F25298">
        <w:trPr>
          <w:trHeight w:val="915"/>
        </w:trPr>
        <w:tc>
          <w:tcPr>
            <w:tcW w:w="833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lastRenderedPageBreak/>
              <w:t>m</w:t>
            </w:r>
          </w:p>
        </w:tc>
        <w:tc>
          <w:tcPr>
            <w:tcW w:w="832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m</w:t>
            </w:r>
          </w:p>
        </w:tc>
        <w:tc>
          <w:tcPr>
            <w:tcW w:w="681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u</w:t>
            </w:r>
          </w:p>
        </w:tc>
        <w:tc>
          <w:tcPr>
            <w:tcW w:w="681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u</w:t>
            </w:r>
          </w:p>
        </w:tc>
        <w:tc>
          <w:tcPr>
            <w:tcW w:w="681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u</w:t>
            </w:r>
          </w:p>
        </w:tc>
        <w:tc>
          <w:tcPr>
            <w:tcW w:w="781" w:type="dxa"/>
            <w:vAlign w:val="bottom"/>
          </w:tcPr>
          <w:p w:rsidR="00CB536C" w:rsidRPr="00CB536C" w:rsidRDefault="00CB536C" w:rsidP="00F25298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 w:rsidRPr="00CB536C">
              <w:rPr>
                <w:rFonts w:ascii="Cursive standard" w:hAnsi="Cursive standard"/>
                <w:b/>
                <w:sz w:val="68"/>
                <w:szCs w:val="68"/>
              </w:rPr>
              <w:t>C’</w:t>
            </w:r>
          </w:p>
        </w:tc>
        <w:tc>
          <w:tcPr>
            <w:tcW w:w="586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e</w:t>
            </w:r>
          </w:p>
        </w:tc>
        <w:tc>
          <w:tcPr>
            <w:tcW w:w="586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e</w:t>
            </w:r>
          </w:p>
        </w:tc>
        <w:tc>
          <w:tcPr>
            <w:tcW w:w="586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e</w:t>
            </w:r>
          </w:p>
        </w:tc>
        <w:tc>
          <w:tcPr>
            <w:tcW w:w="696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o</w:t>
            </w:r>
          </w:p>
        </w:tc>
        <w:tc>
          <w:tcPr>
            <w:tcW w:w="464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i</w:t>
            </w:r>
          </w:p>
        </w:tc>
        <w:tc>
          <w:tcPr>
            <w:tcW w:w="551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l</w:t>
            </w:r>
          </w:p>
        </w:tc>
        <w:tc>
          <w:tcPr>
            <w:tcW w:w="571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s</w:t>
            </w:r>
          </w:p>
        </w:tc>
        <w:tc>
          <w:tcPr>
            <w:tcW w:w="662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d</w:t>
            </w:r>
          </w:p>
        </w:tc>
        <w:tc>
          <w:tcPr>
            <w:tcW w:w="673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g</w:t>
            </w:r>
          </w:p>
        </w:tc>
        <w:tc>
          <w:tcPr>
            <w:tcW w:w="585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t</w:t>
            </w:r>
          </w:p>
        </w:tc>
        <w:tc>
          <w:tcPr>
            <w:tcW w:w="473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 w:rsidRPr="00CB536C">
              <w:rPr>
                <w:rFonts w:ascii="Cursive standard" w:hAnsi="Cursive standard"/>
                <w:b/>
                <w:sz w:val="68"/>
                <w:szCs w:val="68"/>
              </w:rPr>
              <w:t>.</w:t>
            </w:r>
          </w:p>
        </w:tc>
        <w:tc>
          <w:tcPr>
            <w:tcW w:w="585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t</w:t>
            </w:r>
          </w:p>
        </w:tc>
        <w:tc>
          <w:tcPr>
            <w:tcW w:w="572" w:type="dxa"/>
          </w:tcPr>
          <w:p w:rsidR="00CB536C" w:rsidRPr="00CB536C" w:rsidRDefault="00CB536C" w:rsidP="00CB536C">
            <w:pPr>
              <w:jc w:val="center"/>
              <w:rPr>
                <w:rFonts w:ascii="Cursive standard" w:hAnsi="Cursive standard"/>
                <w:b/>
                <w:sz w:val="68"/>
                <w:szCs w:val="68"/>
              </w:rPr>
            </w:pPr>
            <w:r>
              <w:rPr>
                <w:rFonts w:ascii="Cursive standard" w:hAnsi="Cursive standard"/>
                <w:b/>
                <w:sz w:val="68"/>
                <w:szCs w:val="68"/>
              </w:rPr>
              <w:t>s</w:t>
            </w:r>
          </w:p>
        </w:tc>
      </w:tr>
    </w:tbl>
    <w:p w:rsidR="00CB536C" w:rsidRDefault="00CB536C" w:rsidP="00CB536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4" type="#_x0000_t32" style="position:absolute;left:0;text-align:left;margin-left:-11.95pt;margin-top:-.05pt;width:829.5pt;height:0;z-index:251689984;mso-position-horizontal-relative:text;mso-position-vertical-relative:text" o:connectortype="straight" strokeweight="2.25pt">
            <v:stroke dashstyle="dashDot"/>
          </v:shape>
        </w:pict>
      </w:r>
    </w:p>
    <w:p w:rsidR="00CB536C" w:rsidRPr="00CB536C" w:rsidRDefault="00CB536C" w:rsidP="00CB536C">
      <w:pPr>
        <w:spacing w:after="0"/>
        <w:jc w:val="center"/>
        <w:rPr>
          <w:b/>
          <w:sz w:val="28"/>
          <w:szCs w:val="28"/>
        </w:rPr>
      </w:pPr>
    </w:p>
    <w:p w:rsidR="00CB536C" w:rsidRPr="00CB536C" w:rsidRDefault="00CB536C" w:rsidP="00B802CC">
      <w:pPr>
        <w:spacing w:after="0"/>
        <w:jc w:val="center"/>
        <w:rPr>
          <w:b/>
          <w:sz w:val="28"/>
          <w:szCs w:val="28"/>
        </w:rPr>
      </w:pPr>
    </w:p>
    <w:sectPr w:rsidR="00CB536C" w:rsidRPr="00CB536C" w:rsidSect="004B474C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224F"/>
    <w:rsid w:val="000C57D3"/>
    <w:rsid w:val="000F6D4D"/>
    <w:rsid w:val="00167F01"/>
    <w:rsid w:val="001756D4"/>
    <w:rsid w:val="00244303"/>
    <w:rsid w:val="00256652"/>
    <w:rsid w:val="002621B2"/>
    <w:rsid w:val="0026789F"/>
    <w:rsid w:val="002B1C2D"/>
    <w:rsid w:val="00433D19"/>
    <w:rsid w:val="004B474C"/>
    <w:rsid w:val="005853BA"/>
    <w:rsid w:val="005D5365"/>
    <w:rsid w:val="00753C0F"/>
    <w:rsid w:val="00797019"/>
    <w:rsid w:val="007B0A0E"/>
    <w:rsid w:val="007F2538"/>
    <w:rsid w:val="00823E3A"/>
    <w:rsid w:val="00831505"/>
    <w:rsid w:val="008429E0"/>
    <w:rsid w:val="00884262"/>
    <w:rsid w:val="008B7977"/>
    <w:rsid w:val="008C4E78"/>
    <w:rsid w:val="00982BD0"/>
    <w:rsid w:val="00982D22"/>
    <w:rsid w:val="009872A3"/>
    <w:rsid w:val="00A23AF8"/>
    <w:rsid w:val="00B802CC"/>
    <w:rsid w:val="00B90CEB"/>
    <w:rsid w:val="00BB1476"/>
    <w:rsid w:val="00C60B3D"/>
    <w:rsid w:val="00CB536C"/>
    <w:rsid w:val="00E51055"/>
    <w:rsid w:val="00EC433B"/>
    <w:rsid w:val="00EF3127"/>
    <w:rsid w:val="00F25298"/>
    <w:rsid w:val="00F322B0"/>
    <w:rsid w:val="00F946FE"/>
    <w:rsid w:val="00FA0E70"/>
    <w:rsid w:val="00FC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"/>
    </o:shapedefaults>
    <o:shapelayout v:ext="edit">
      <o:idmap v:ext="edit" data="1"/>
      <o:rules v:ext="edit">
        <o:r id="V:Rule5" type="connector" idref="#_x0000_s1049"/>
        <o:r id="V:Rule6" type="connector" idref="#_x0000_s1050"/>
        <o:r id="V:Rule7" type="connector" idref="#_x0000_s1048"/>
        <o:r id="V:Rule8" type="connector" idref="#_x0000_s1047"/>
        <o:r id="V:Rule10" type="connector" idref="#_x0000_s1051"/>
        <o:r id="V:Rule11" type="connector" idref="#_x0000_s1054"/>
        <o:r id="V:Rule1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2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2017-04-23T20:22:00Z</cp:lastPrinted>
  <dcterms:created xsi:type="dcterms:W3CDTF">2020-05-27T21:38:00Z</dcterms:created>
  <dcterms:modified xsi:type="dcterms:W3CDTF">2020-05-27T21:38:00Z</dcterms:modified>
</cp:coreProperties>
</file>