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1A" w:rsidRDefault="00F82D05" w:rsidP="00742DAA">
      <w:pPr>
        <w:spacing w:after="0"/>
        <w:jc w:val="center"/>
        <w:rPr>
          <w:rFonts w:ascii="Corbel" w:hAnsi="Corbel"/>
          <w:b/>
          <w:sz w:val="26"/>
          <w:szCs w:val="26"/>
        </w:rPr>
      </w:pPr>
      <w:r w:rsidRPr="00F82D05">
        <w:rPr>
          <w:rFonts w:ascii="Corbel" w:hAnsi="Corbel"/>
          <w:b/>
          <w:sz w:val="26"/>
          <w:szCs w:val="26"/>
        </w:rPr>
        <w:t xml:space="preserve">Script </w:t>
      </w:r>
      <w:r w:rsidR="00930965">
        <w:rPr>
          <w:rFonts w:ascii="Corbel" w:hAnsi="Corbel"/>
          <w:b/>
          <w:sz w:val="26"/>
          <w:szCs w:val="26"/>
        </w:rPr>
        <w:t xml:space="preserve">et corrigé </w:t>
      </w:r>
      <w:r w:rsidRPr="00F82D05">
        <w:rPr>
          <w:rFonts w:ascii="Corbel" w:hAnsi="Corbel"/>
          <w:b/>
          <w:sz w:val="26"/>
          <w:szCs w:val="26"/>
        </w:rPr>
        <w:t>CO1 – « Ellis Island »</w:t>
      </w:r>
    </w:p>
    <w:p w:rsidR="00742DAA" w:rsidRPr="00A03132" w:rsidRDefault="00742DAA" w:rsidP="00742DAA">
      <w:pPr>
        <w:spacing w:after="0"/>
        <w:jc w:val="center"/>
        <w:rPr>
          <w:rFonts w:ascii="Corbel" w:hAnsi="Corbel"/>
          <w:b/>
          <w:sz w:val="26"/>
          <w:szCs w:val="26"/>
          <w:lang w:val="en-GB"/>
        </w:rPr>
      </w:pPr>
      <w:r w:rsidRPr="00A03132">
        <w:rPr>
          <w:rFonts w:ascii="Corbel" w:hAnsi="Corbel"/>
          <w:b/>
          <w:sz w:val="26"/>
          <w:szCs w:val="26"/>
          <w:lang w:val="en-GB"/>
        </w:rPr>
        <w:t>Level: B1-B2</w:t>
      </w:r>
    </w:p>
    <w:p w:rsidR="00742DAA" w:rsidRPr="00A03132" w:rsidRDefault="00742DAA" w:rsidP="00F82D05">
      <w:pPr>
        <w:rPr>
          <w:rFonts w:ascii="Corbel" w:hAnsi="Corbel"/>
          <w:i/>
          <w:lang w:val="en-GB"/>
        </w:rPr>
      </w:pPr>
    </w:p>
    <w:p w:rsidR="00F82D05" w:rsidRPr="00A03132" w:rsidRDefault="00F82D05" w:rsidP="00F82D05">
      <w:pPr>
        <w:rPr>
          <w:rFonts w:ascii="Corbel" w:hAnsi="Corbel"/>
          <w:i/>
          <w:lang w:val="en-GB"/>
        </w:rPr>
      </w:pPr>
      <w:r w:rsidRPr="00A03132">
        <w:rPr>
          <w:rFonts w:ascii="Corbel" w:hAnsi="Corbel"/>
          <w:i/>
          <w:lang w:val="en-GB"/>
        </w:rPr>
        <w:t>http://pedagogie2.ac-reunion.fr/cyberprofLV/telechargements/podcaz_Bac_anglais/EE-Ellis_Island.mp3</w:t>
      </w:r>
    </w:p>
    <w:p w:rsidR="00F82D05" w:rsidRDefault="00F82D05" w:rsidP="00F82D05">
      <w:pPr>
        <w:rPr>
          <w:rFonts w:ascii="Corbel" w:hAnsi="Corbel"/>
          <w:lang w:val="en-GB"/>
        </w:rPr>
      </w:pPr>
    </w:p>
    <w:tbl>
      <w:tblPr>
        <w:tblStyle w:val="Grilledutableau"/>
        <w:tblW w:w="0" w:type="auto"/>
        <w:tblLook w:val="04A0" w:firstRow="1" w:lastRow="0" w:firstColumn="1" w:lastColumn="0" w:noHBand="0" w:noVBand="1"/>
      </w:tblPr>
      <w:tblGrid>
        <w:gridCol w:w="1129"/>
        <w:gridCol w:w="7933"/>
      </w:tblGrid>
      <w:tr w:rsidR="00742DAA" w:rsidRPr="001840CB" w:rsidTr="00357A22">
        <w:tc>
          <w:tcPr>
            <w:tcW w:w="1129" w:type="dxa"/>
          </w:tcPr>
          <w:p w:rsidR="00742DAA" w:rsidRPr="00930965" w:rsidRDefault="00742DAA" w:rsidP="00357A22">
            <w:pPr>
              <w:rPr>
                <w:rFonts w:ascii="Corbel" w:hAnsi="Corbel"/>
              </w:rPr>
            </w:pPr>
            <w:r w:rsidRPr="00930965">
              <w:rPr>
                <w:rFonts w:ascii="Corbel" w:hAnsi="Corbel"/>
              </w:rPr>
              <w:t>HORS CADRE</w:t>
            </w:r>
          </w:p>
        </w:tc>
        <w:tc>
          <w:tcPr>
            <w:tcW w:w="7933" w:type="dxa"/>
          </w:tcPr>
          <w:p w:rsidR="00742DAA" w:rsidRPr="00930965" w:rsidRDefault="00742DAA" w:rsidP="00357A22">
            <w:pPr>
              <w:rPr>
                <w:rFonts w:ascii="Corbel" w:hAnsi="Corbel"/>
                <w:b/>
              </w:rPr>
            </w:pPr>
            <w:r w:rsidRPr="00930965">
              <w:rPr>
                <w:rFonts w:ascii="Corbel" w:hAnsi="Corbel"/>
                <w:b/>
              </w:rPr>
              <w:t>Compréhension insuffisante</w:t>
            </w:r>
          </w:p>
          <w:p w:rsidR="00742DAA" w:rsidRPr="00930965" w:rsidRDefault="00742DAA" w:rsidP="00357A22">
            <w:pPr>
              <w:rPr>
                <w:rFonts w:ascii="Corbel" w:hAnsi="Corbel"/>
              </w:rPr>
            </w:pPr>
            <w:r w:rsidRPr="00930965">
              <w:rPr>
                <w:rFonts w:ascii="Corbel" w:hAnsi="Corbel"/>
              </w:rPr>
              <w:t>Le candidat n'a pas compris le document. Il n'en a repéré que des éléments isolés et n’est pas parvenu à en identifier le thème ni qui parle.</w:t>
            </w:r>
          </w:p>
        </w:tc>
      </w:tr>
      <w:tr w:rsidR="00742DAA" w:rsidRPr="001840CB" w:rsidTr="00357A22">
        <w:tc>
          <w:tcPr>
            <w:tcW w:w="1129" w:type="dxa"/>
          </w:tcPr>
          <w:p w:rsidR="00742DAA" w:rsidRPr="00930965" w:rsidRDefault="00742DAA" w:rsidP="00357A22">
            <w:pPr>
              <w:rPr>
                <w:rFonts w:ascii="Corbel" w:hAnsi="Corbel"/>
              </w:rPr>
            </w:pPr>
            <w:r w:rsidRPr="00930965">
              <w:rPr>
                <w:rFonts w:ascii="Corbel" w:hAnsi="Corbel"/>
              </w:rPr>
              <w:t>A1</w:t>
            </w:r>
          </w:p>
        </w:tc>
        <w:tc>
          <w:tcPr>
            <w:tcW w:w="7933" w:type="dxa"/>
          </w:tcPr>
          <w:p w:rsidR="00742DAA" w:rsidRPr="00930965" w:rsidRDefault="00742DAA" w:rsidP="00930965">
            <w:pPr>
              <w:rPr>
                <w:rFonts w:ascii="Corbel" w:hAnsi="Corbel"/>
              </w:rPr>
            </w:pPr>
            <w:r w:rsidRPr="00930965">
              <w:rPr>
                <w:rFonts w:ascii="Corbel" w:hAnsi="Corbel"/>
                <w:b/>
              </w:rPr>
              <w:t>Compréhension superficielle</w:t>
            </w:r>
            <w:r w:rsidR="00930965">
              <w:rPr>
                <w:rFonts w:ascii="Corbel" w:hAnsi="Corbel"/>
                <w:b/>
              </w:rPr>
              <w:t xml:space="preserve"> (</w:t>
            </w:r>
            <w:r w:rsidRPr="00930965">
              <w:rPr>
                <w:rFonts w:ascii="Corbel" w:hAnsi="Corbel"/>
              </w:rPr>
              <w:t>Repér</w:t>
            </w:r>
            <w:r w:rsidR="00930965">
              <w:rPr>
                <w:rFonts w:ascii="Corbel" w:hAnsi="Corbel"/>
              </w:rPr>
              <w:t>age des idées les plus simples)</w:t>
            </w:r>
          </w:p>
          <w:p w:rsidR="00742DAA" w:rsidRPr="00930965" w:rsidRDefault="00742DAA" w:rsidP="006E3479">
            <w:pPr>
              <w:rPr>
                <w:rFonts w:ascii="Corbel" w:hAnsi="Corbel"/>
              </w:rPr>
            </w:pPr>
            <w:r w:rsidRPr="00930965">
              <w:rPr>
                <w:rFonts w:ascii="Corbel" w:hAnsi="Corbel"/>
              </w:rPr>
              <w:t xml:space="preserve">=&gt; Une jeune femme parle </w:t>
            </w:r>
            <w:r w:rsidR="006E3479" w:rsidRPr="00930965">
              <w:rPr>
                <w:rFonts w:ascii="Corbel" w:hAnsi="Corbel"/>
              </w:rPr>
              <w:t>d’Ellis Island. (cf. titre)</w:t>
            </w:r>
          </w:p>
        </w:tc>
      </w:tr>
      <w:tr w:rsidR="00742DAA" w:rsidRPr="00A03132" w:rsidTr="00357A22">
        <w:tc>
          <w:tcPr>
            <w:tcW w:w="1129" w:type="dxa"/>
          </w:tcPr>
          <w:p w:rsidR="00742DAA" w:rsidRPr="00930965" w:rsidRDefault="00742DAA" w:rsidP="00357A22">
            <w:pPr>
              <w:rPr>
                <w:rFonts w:ascii="Corbel" w:hAnsi="Corbel"/>
              </w:rPr>
            </w:pPr>
            <w:r w:rsidRPr="00930965">
              <w:rPr>
                <w:rFonts w:ascii="Corbel" w:hAnsi="Corbel"/>
              </w:rPr>
              <w:t>A2</w:t>
            </w:r>
          </w:p>
        </w:tc>
        <w:tc>
          <w:tcPr>
            <w:tcW w:w="7933" w:type="dxa"/>
          </w:tcPr>
          <w:p w:rsidR="00742DAA" w:rsidRPr="00930965" w:rsidRDefault="00742DAA" w:rsidP="00357A22">
            <w:pPr>
              <w:rPr>
                <w:rFonts w:ascii="Corbel" w:hAnsi="Corbel"/>
              </w:rPr>
            </w:pPr>
            <w:r w:rsidRPr="00930965">
              <w:rPr>
                <w:rFonts w:ascii="Corbel" w:hAnsi="Corbel"/>
                <w:b/>
              </w:rPr>
              <w:t>Compréhension partielle</w:t>
            </w:r>
            <w:r w:rsidR="00930965">
              <w:rPr>
                <w:rFonts w:ascii="Corbel" w:hAnsi="Corbel"/>
                <w:b/>
              </w:rPr>
              <w:t xml:space="preserve"> </w:t>
            </w:r>
            <w:r w:rsidRPr="00930965">
              <w:rPr>
                <w:rFonts w:ascii="Corbel" w:hAnsi="Corbel"/>
              </w:rPr>
              <w:t>(compréhension encore lacunaire ou partielle)</w:t>
            </w:r>
          </w:p>
          <w:p w:rsidR="00742DAA" w:rsidRPr="00930965" w:rsidRDefault="00742DAA" w:rsidP="00930965">
            <w:pPr>
              <w:rPr>
                <w:rFonts w:ascii="Corbel" w:hAnsi="Corbel"/>
              </w:rPr>
            </w:pPr>
            <w:r w:rsidRPr="00930965">
              <w:rPr>
                <w:rFonts w:ascii="Corbel" w:hAnsi="Corbel"/>
              </w:rPr>
              <w:t>Repérage du thème :</w:t>
            </w:r>
          </w:p>
          <w:p w:rsidR="00742DAA" w:rsidRPr="00930965" w:rsidRDefault="00742DAA" w:rsidP="00357A22">
            <w:pPr>
              <w:spacing w:after="160"/>
              <w:rPr>
                <w:rFonts w:ascii="Corbel" w:hAnsi="Corbel"/>
                <w:b/>
              </w:rPr>
            </w:pPr>
            <w:r w:rsidRPr="00930965">
              <w:rPr>
                <w:rFonts w:ascii="Corbel" w:hAnsi="Corbel"/>
              </w:rPr>
              <w:t xml:space="preserve">=&gt; Les </w:t>
            </w:r>
            <w:r w:rsidRPr="00930965">
              <w:rPr>
                <w:rFonts w:ascii="Corbel" w:hAnsi="Corbel"/>
                <w:b/>
              </w:rPr>
              <w:t>grands-parents</w:t>
            </w:r>
            <w:r w:rsidRPr="00930965">
              <w:rPr>
                <w:rFonts w:ascii="Corbel" w:hAnsi="Corbel"/>
              </w:rPr>
              <w:t xml:space="preserve"> de la jeune femme ont dû passer par </w:t>
            </w:r>
            <w:r w:rsidRPr="00930965">
              <w:rPr>
                <w:rFonts w:ascii="Corbel" w:hAnsi="Corbel"/>
                <w:b/>
              </w:rPr>
              <w:t>Ellis Island</w:t>
            </w:r>
            <w:r w:rsidR="006E3479" w:rsidRPr="00930965">
              <w:rPr>
                <w:rFonts w:ascii="Corbel" w:hAnsi="Corbel"/>
              </w:rPr>
              <w:t xml:space="preserve"> lorsqu’ils ont </w:t>
            </w:r>
            <w:r w:rsidR="006E3479" w:rsidRPr="00930965">
              <w:rPr>
                <w:rFonts w:ascii="Corbel" w:hAnsi="Corbel"/>
                <w:b/>
              </w:rPr>
              <w:t>émigré</w:t>
            </w:r>
            <w:r w:rsidR="006E3479" w:rsidRPr="00930965">
              <w:rPr>
                <w:rFonts w:ascii="Corbel" w:hAnsi="Corbel"/>
              </w:rPr>
              <w:t xml:space="preserve"> aux Etats-Unis.</w:t>
            </w:r>
            <w:r w:rsidRPr="00930965">
              <w:rPr>
                <w:rFonts w:ascii="Corbel" w:hAnsi="Corbel"/>
              </w:rPr>
              <w:t xml:space="preserve"> </w:t>
            </w:r>
          </w:p>
          <w:p w:rsidR="00742DAA" w:rsidRPr="00930965" w:rsidRDefault="00742DAA" w:rsidP="00742DAA">
            <w:pPr>
              <w:spacing w:after="160"/>
              <w:rPr>
                <w:rFonts w:ascii="Corbel" w:hAnsi="Corbel"/>
                <w:u w:val="single"/>
              </w:rPr>
            </w:pPr>
            <w:r w:rsidRPr="00930965">
              <w:rPr>
                <w:rFonts w:ascii="Corbel" w:hAnsi="Corbel"/>
                <w:u w:val="single"/>
              </w:rPr>
              <w:t>Repérage de mots isolés :</w:t>
            </w:r>
          </w:p>
          <w:p w:rsidR="00742DAA" w:rsidRPr="00A03132" w:rsidRDefault="00742DAA" w:rsidP="006E3479">
            <w:pPr>
              <w:rPr>
                <w:rFonts w:ascii="Corbel" w:hAnsi="Corbel"/>
              </w:rPr>
            </w:pPr>
            <w:r w:rsidRPr="00A03132">
              <w:rPr>
                <w:rFonts w:ascii="Corbel" w:hAnsi="Corbel"/>
              </w:rPr>
              <w:t>1895/Ellis Island/New York</w:t>
            </w:r>
            <w:r w:rsidR="006E3479" w:rsidRPr="00A03132">
              <w:rPr>
                <w:rFonts w:ascii="Corbel" w:hAnsi="Corbel"/>
              </w:rPr>
              <w:t>/</w:t>
            </w:r>
            <w:proofErr w:type="spellStart"/>
            <w:r w:rsidR="006E3479" w:rsidRPr="00A03132">
              <w:rPr>
                <w:rFonts w:ascii="Corbel" w:hAnsi="Corbel"/>
              </w:rPr>
              <w:t>Sicily</w:t>
            </w:r>
            <w:proofErr w:type="spellEnd"/>
          </w:p>
          <w:p w:rsidR="00742DAA" w:rsidRPr="00930965" w:rsidRDefault="00742DAA" w:rsidP="006E3479">
            <w:pPr>
              <w:rPr>
                <w:rFonts w:ascii="Corbel" w:hAnsi="Corbel"/>
                <w:lang w:val="en-GB"/>
              </w:rPr>
            </w:pPr>
            <w:r w:rsidRPr="00930965">
              <w:rPr>
                <w:rFonts w:ascii="Corbel" w:hAnsi="Corbel"/>
                <w:lang w:val="en-GB"/>
              </w:rPr>
              <w:t>medical examination/health</w:t>
            </w:r>
          </w:p>
          <w:p w:rsidR="006E3479" w:rsidRPr="00930965" w:rsidRDefault="006E3479" w:rsidP="006E3479">
            <w:pPr>
              <w:rPr>
                <w:rFonts w:ascii="Corbel" w:hAnsi="Corbel"/>
                <w:lang w:val="en-GB"/>
              </w:rPr>
            </w:pPr>
            <w:r w:rsidRPr="00930965">
              <w:rPr>
                <w:rFonts w:ascii="Corbel" w:hAnsi="Corbel"/>
                <w:lang w:val="en-GB"/>
              </w:rPr>
              <w:t>questions/information</w:t>
            </w:r>
          </w:p>
          <w:p w:rsidR="00742DAA" w:rsidRPr="00930965" w:rsidRDefault="006E3479" w:rsidP="00930965">
            <w:pPr>
              <w:rPr>
                <w:rFonts w:ascii="Corbel" w:hAnsi="Corbel"/>
                <w:lang w:val="en-GB"/>
              </w:rPr>
            </w:pPr>
            <w:r w:rsidRPr="00930965">
              <w:rPr>
                <w:rFonts w:ascii="Corbel" w:hAnsi="Corbel"/>
                <w:lang w:val="en-GB"/>
              </w:rPr>
              <w:t>museum/tourists/records</w:t>
            </w:r>
          </w:p>
        </w:tc>
      </w:tr>
      <w:tr w:rsidR="00742DAA" w:rsidRPr="001840CB" w:rsidTr="00357A22">
        <w:tc>
          <w:tcPr>
            <w:tcW w:w="1129" w:type="dxa"/>
          </w:tcPr>
          <w:p w:rsidR="00742DAA" w:rsidRPr="00930965" w:rsidRDefault="00742DAA" w:rsidP="00357A22">
            <w:pPr>
              <w:rPr>
                <w:rFonts w:ascii="Corbel" w:hAnsi="Corbel"/>
              </w:rPr>
            </w:pPr>
            <w:r w:rsidRPr="00930965">
              <w:rPr>
                <w:rFonts w:ascii="Corbel" w:hAnsi="Corbel"/>
              </w:rPr>
              <w:t>B1</w:t>
            </w:r>
          </w:p>
        </w:tc>
        <w:tc>
          <w:tcPr>
            <w:tcW w:w="7933" w:type="dxa"/>
          </w:tcPr>
          <w:p w:rsidR="00742DAA" w:rsidRPr="00930965" w:rsidRDefault="00742DAA" w:rsidP="00930965">
            <w:pPr>
              <w:rPr>
                <w:rFonts w:ascii="Corbel" w:hAnsi="Corbel"/>
              </w:rPr>
            </w:pPr>
            <w:r w:rsidRPr="00930965">
              <w:rPr>
                <w:rFonts w:ascii="Corbel" w:hAnsi="Corbel"/>
                <w:b/>
              </w:rPr>
              <w:t>Compréhension satisfaisante</w:t>
            </w:r>
            <w:r w:rsidR="00930965">
              <w:rPr>
                <w:rFonts w:ascii="Corbel" w:hAnsi="Corbel"/>
                <w:b/>
              </w:rPr>
              <w:t xml:space="preserve"> (</w:t>
            </w:r>
            <w:r w:rsidR="00930965">
              <w:rPr>
                <w:rFonts w:ascii="Corbel" w:hAnsi="Corbel"/>
              </w:rPr>
              <w:t>Repérage des idées principales)</w:t>
            </w:r>
          </w:p>
          <w:p w:rsidR="00742DAA" w:rsidRPr="00930965" w:rsidRDefault="00742DAA" w:rsidP="00742DAA">
            <w:pPr>
              <w:rPr>
                <w:rFonts w:ascii="Corbel" w:hAnsi="Corbel"/>
              </w:rPr>
            </w:pPr>
            <w:r w:rsidRPr="00930965">
              <w:rPr>
                <w:rFonts w:ascii="Corbel" w:hAnsi="Corbel"/>
              </w:rPr>
              <w:t xml:space="preserve">=&gt; </w:t>
            </w:r>
            <w:r w:rsidR="006E3479" w:rsidRPr="00930965">
              <w:rPr>
                <w:rFonts w:ascii="Corbel" w:hAnsi="Corbel"/>
              </w:rPr>
              <w:t xml:space="preserve">Ses grands-parents venaient de Sicile. Le voyage s’est fait par bateau et a duré plusieurs semaines. </w:t>
            </w:r>
          </w:p>
          <w:p w:rsidR="006E3479" w:rsidRPr="00930965" w:rsidRDefault="006E3479" w:rsidP="00742DAA">
            <w:pPr>
              <w:rPr>
                <w:rFonts w:ascii="Corbel" w:hAnsi="Corbel"/>
              </w:rPr>
            </w:pPr>
            <w:r w:rsidRPr="00930965">
              <w:rPr>
                <w:rFonts w:ascii="Corbel" w:hAnsi="Corbel"/>
              </w:rPr>
              <w:t xml:space="preserve">=&gt; </w:t>
            </w:r>
            <w:r w:rsidR="00930965" w:rsidRPr="00930965">
              <w:rPr>
                <w:rFonts w:ascii="Corbel" w:hAnsi="Corbel"/>
              </w:rPr>
              <w:t>Ellis Island est à New York</w:t>
            </w:r>
            <w:r w:rsidR="00930965">
              <w:rPr>
                <w:rFonts w:ascii="Corbel" w:hAnsi="Corbel"/>
              </w:rPr>
              <w:t>. Ils devaient y subir des examens médicaux.</w:t>
            </w:r>
          </w:p>
          <w:p w:rsidR="00930965" w:rsidRDefault="00930965" w:rsidP="00742DAA">
            <w:pPr>
              <w:rPr>
                <w:rFonts w:ascii="Corbel" w:hAnsi="Corbel"/>
              </w:rPr>
            </w:pPr>
            <w:r w:rsidRPr="00930965">
              <w:rPr>
                <w:rFonts w:ascii="Corbel" w:hAnsi="Corbel"/>
              </w:rPr>
              <w:t>=&gt; Les questions posées portaient sur des informations de base : leur nom, leur âge, leur sexe, et leur travail en Sicile.</w:t>
            </w:r>
          </w:p>
          <w:p w:rsidR="00930965" w:rsidRDefault="00930965" w:rsidP="00742DAA">
            <w:pPr>
              <w:rPr>
                <w:rFonts w:ascii="Corbel" w:hAnsi="Corbel"/>
              </w:rPr>
            </w:pPr>
            <w:r>
              <w:rPr>
                <w:rFonts w:ascii="Corbel" w:hAnsi="Corbel"/>
              </w:rPr>
              <w:t xml:space="preserve">=&gt; Il est maintenant possible de vérifier ces informations dans les registres au musée d’Ellis Island. </w:t>
            </w:r>
          </w:p>
          <w:p w:rsidR="00930965" w:rsidRDefault="00930965" w:rsidP="00742DAA">
            <w:pPr>
              <w:rPr>
                <w:rFonts w:ascii="Corbel" w:hAnsi="Corbel"/>
              </w:rPr>
            </w:pPr>
            <w:r>
              <w:rPr>
                <w:rFonts w:ascii="Corbel" w:hAnsi="Corbel"/>
              </w:rPr>
              <w:t>=&gt; Le musée d’Ellis Island est visité par de nombreux touristes chaque année.</w:t>
            </w:r>
          </w:p>
          <w:p w:rsidR="00930965" w:rsidRPr="00930965" w:rsidRDefault="00930965" w:rsidP="00742DAA">
            <w:pPr>
              <w:rPr>
                <w:rFonts w:ascii="Corbel" w:hAnsi="Corbel"/>
              </w:rPr>
            </w:pPr>
            <w:r>
              <w:rPr>
                <w:rFonts w:ascii="Corbel" w:hAnsi="Corbel"/>
              </w:rPr>
              <w:t>=&gt; Son oncle a été regarder les registres sur internet.</w:t>
            </w:r>
          </w:p>
          <w:p w:rsidR="00742DAA" w:rsidRPr="00930965" w:rsidRDefault="00742DAA" w:rsidP="00357A22">
            <w:pPr>
              <w:rPr>
                <w:rFonts w:ascii="Corbel" w:hAnsi="Corbel"/>
              </w:rPr>
            </w:pPr>
          </w:p>
        </w:tc>
      </w:tr>
      <w:tr w:rsidR="00742DAA" w:rsidRPr="001840CB" w:rsidTr="00357A22">
        <w:tc>
          <w:tcPr>
            <w:tcW w:w="1129" w:type="dxa"/>
          </w:tcPr>
          <w:p w:rsidR="00742DAA" w:rsidRPr="00930965" w:rsidRDefault="00742DAA" w:rsidP="00357A22">
            <w:pPr>
              <w:rPr>
                <w:rFonts w:ascii="Corbel" w:hAnsi="Corbel"/>
              </w:rPr>
            </w:pPr>
            <w:r w:rsidRPr="00930965">
              <w:rPr>
                <w:rFonts w:ascii="Corbel" w:hAnsi="Corbel"/>
              </w:rPr>
              <w:t>B2</w:t>
            </w:r>
          </w:p>
        </w:tc>
        <w:tc>
          <w:tcPr>
            <w:tcW w:w="7933" w:type="dxa"/>
          </w:tcPr>
          <w:p w:rsidR="00930965" w:rsidRPr="00930965" w:rsidRDefault="00742DAA" w:rsidP="00357A22">
            <w:pPr>
              <w:rPr>
                <w:rFonts w:ascii="Corbel" w:hAnsi="Corbel"/>
                <w:b/>
              </w:rPr>
            </w:pPr>
            <w:r w:rsidRPr="00930965">
              <w:rPr>
                <w:rFonts w:ascii="Corbel" w:hAnsi="Corbel"/>
                <w:b/>
              </w:rPr>
              <w:t>Compréhension fine</w:t>
            </w:r>
          </w:p>
          <w:p w:rsidR="00742DAA" w:rsidRPr="00930965" w:rsidRDefault="00742DAA" w:rsidP="00357A22">
            <w:pPr>
              <w:rPr>
                <w:rFonts w:ascii="Corbel" w:hAnsi="Corbel"/>
              </w:rPr>
            </w:pPr>
            <w:r w:rsidRPr="00930965">
              <w:rPr>
                <w:rFonts w:ascii="Corbel" w:hAnsi="Corbel"/>
              </w:rPr>
              <w:t>Repérage des éléments de compréhension plus fine / de l’implicite / du point du vue :</w:t>
            </w:r>
          </w:p>
          <w:p w:rsidR="00742DAA" w:rsidRPr="00930965" w:rsidRDefault="00742DAA" w:rsidP="00742DAA">
            <w:pPr>
              <w:rPr>
                <w:rFonts w:ascii="Corbel" w:hAnsi="Corbel"/>
                <w:b/>
              </w:rPr>
            </w:pPr>
            <w:r w:rsidRPr="00930965">
              <w:rPr>
                <w:rFonts w:ascii="Corbel" w:hAnsi="Corbel"/>
              </w:rPr>
              <w:t xml:space="preserve">=&gt; </w:t>
            </w:r>
            <w:r w:rsidR="00930965" w:rsidRPr="00930965">
              <w:rPr>
                <w:rFonts w:ascii="Corbel" w:hAnsi="Corbel"/>
                <w:b/>
              </w:rPr>
              <w:t>Une fois arrivés</w:t>
            </w:r>
            <w:r w:rsidR="00930965" w:rsidRPr="00930965">
              <w:rPr>
                <w:rFonts w:ascii="Corbel" w:hAnsi="Corbel"/>
              </w:rPr>
              <w:t xml:space="preserve"> à Ellis Island, </w:t>
            </w:r>
            <w:r w:rsidR="00930965" w:rsidRPr="00930965">
              <w:rPr>
                <w:rFonts w:ascii="Corbel" w:hAnsi="Corbel"/>
                <w:b/>
              </w:rPr>
              <w:t>ils ont dû subir des examens médicaux</w:t>
            </w:r>
            <w:r w:rsidR="00930965" w:rsidRPr="00930965">
              <w:rPr>
                <w:rFonts w:ascii="Corbel" w:hAnsi="Corbel"/>
              </w:rPr>
              <w:t>.</w:t>
            </w:r>
          </w:p>
          <w:p w:rsidR="00742DAA" w:rsidRPr="00930965" w:rsidRDefault="00742DAA" w:rsidP="00742DAA">
            <w:pPr>
              <w:rPr>
                <w:rFonts w:ascii="Corbel" w:hAnsi="Corbel"/>
                <w:b/>
              </w:rPr>
            </w:pPr>
            <w:r w:rsidRPr="00930965">
              <w:rPr>
                <w:rFonts w:ascii="Corbel" w:hAnsi="Corbel"/>
              </w:rPr>
              <w:t xml:space="preserve">=&gt; </w:t>
            </w:r>
            <w:r w:rsidR="00930965" w:rsidRPr="00930965">
              <w:rPr>
                <w:rFonts w:ascii="Corbel" w:hAnsi="Corbel"/>
                <w:b/>
              </w:rPr>
              <w:t xml:space="preserve">S’ils </w:t>
            </w:r>
            <w:r w:rsidR="00930965" w:rsidRPr="00930965">
              <w:rPr>
                <w:rFonts w:ascii="Corbel" w:hAnsi="Corbel"/>
              </w:rPr>
              <w:t xml:space="preserve">ne réussissaient pas cet examen médical, </w:t>
            </w:r>
            <w:r w:rsidR="00930965" w:rsidRPr="00930965">
              <w:rPr>
                <w:rFonts w:ascii="Corbel" w:hAnsi="Corbel"/>
                <w:b/>
              </w:rPr>
              <w:t>on renvoyait les immigrants  dans leur pays d’origine.</w:t>
            </w:r>
          </w:p>
          <w:p w:rsidR="00930965" w:rsidRPr="00930965" w:rsidRDefault="00930965" w:rsidP="00742DAA">
            <w:pPr>
              <w:rPr>
                <w:rFonts w:ascii="Corbel" w:hAnsi="Corbel"/>
              </w:rPr>
            </w:pPr>
            <w:r w:rsidRPr="00930965">
              <w:rPr>
                <w:rFonts w:ascii="Corbel" w:hAnsi="Corbel"/>
              </w:rPr>
              <w:t xml:space="preserve">=&gt; </w:t>
            </w:r>
            <w:r w:rsidRPr="00930965">
              <w:rPr>
                <w:rFonts w:ascii="Corbel" w:hAnsi="Corbel"/>
                <w:b/>
              </w:rPr>
              <w:t>Heureusement</w:t>
            </w:r>
            <w:r w:rsidRPr="00930965">
              <w:rPr>
                <w:rFonts w:ascii="Corbel" w:hAnsi="Corbel"/>
              </w:rPr>
              <w:t xml:space="preserve">, les grands-parents de la jeune femme étaient </w:t>
            </w:r>
            <w:r w:rsidRPr="00930965">
              <w:rPr>
                <w:rFonts w:ascii="Corbel" w:hAnsi="Corbel"/>
                <w:b/>
              </w:rPr>
              <w:t>en assez bonne santé</w:t>
            </w:r>
            <w:r w:rsidR="00A03132">
              <w:rPr>
                <w:rFonts w:ascii="Corbel" w:hAnsi="Corbel"/>
                <w:b/>
              </w:rPr>
              <w:t xml:space="preserve"> pour avoir l’autorisation d’</w:t>
            </w:r>
            <w:r w:rsidRPr="00930965">
              <w:rPr>
                <w:rFonts w:ascii="Corbel" w:hAnsi="Corbel"/>
                <w:b/>
              </w:rPr>
              <w:t>entrer dans le pays</w:t>
            </w:r>
            <w:r w:rsidRPr="00930965">
              <w:rPr>
                <w:rFonts w:ascii="Corbel" w:hAnsi="Corbel"/>
              </w:rPr>
              <w:t xml:space="preserve">. </w:t>
            </w:r>
          </w:p>
          <w:p w:rsidR="00930965" w:rsidRDefault="00930965" w:rsidP="00742DAA">
            <w:pPr>
              <w:rPr>
                <w:rFonts w:ascii="Corbel" w:hAnsi="Corbel"/>
              </w:rPr>
            </w:pPr>
            <w:r w:rsidRPr="00930965">
              <w:rPr>
                <w:rFonts w:ascii="Corbel" w:hAnsi="Corbel"/>
              </w:rPr>
              <w:t xml:space="preserve">=&gt; </w:t>
            </w:r>
            <w:r w:rsidRPr="00930965">
              <w:rPr>
                <w:rFonts w:ascii="Corbel" w:hAnsi="Corbel"/>
                <w:b/>
              </w:rPr>
              <w:t>En plus de tout cela</w:t>
            </w:r>
            <w:r w:rsidRPr="00930965">
              <w:rPr>
                <w:rFonts w:ascii="Corbel" w:hAnsi="Corbel"/>
              </w:rPr>
              <w:t xml:space="preserve">, ils devaient répondre à de </w:t>
            </w:r>
            <w:r w:rsidRPr="00930965">
              <w:rPr>
                <w:rFonts w:ascii="Corbel" w:hAnsi="Corbel"/>
                <w:b/>
              </w:rPr>
              <w:t>nombreuses questions</w:t>
            </w:r>
            <w:r w:rsidRPr="00930965">
              <w:rPr>
                <w:rFonts w:ascii="Corbel" w:hAnsi="Corbel"/>
              </w:rPr>
              <w:t>.</w:t>
            </w:r>
          </w:p>
          <w:p w:rsidR="00930965" w:rsidRDefault="00930965" w:rsidP="00742DAA">
            <w:pPr>
              <w:rPr>
                <w:rFonts w:ascii="Corbel" w:hAnsi="Corbel"/>
              </w:rPr>
            </w:pPr>
            <w:r>
              <w:rPr>
                <w:rFonts w:ascii="Corbel" w:hAnsi="Corbel"/>
              </w:rPr>
              <w:t xml:space="preserve">=&gt; </w:t>
            </w:r>
            <w:r w:rsidRPr="00930965">
              <w:rPr>
                <w:rFonts w:ascii="Corbel" w:hAnsi="Corbel"/>
                <w:b/>
              </w:rPr>
              <w:t>Ellis Island a maintenant été transformé en musée</w:t>
            </w:r>
            <w:r>
              <w:rPr>
                <w:rFonts w:ascii="Corbel" w:hAnsi="Corbel"/>
              </w:rPr>
              <w:t xml:space="preserve">. </w:t>
            </w:r>
          </w:p>
          <w:p w:rsidR="00930965" w:rsidRPr="006348FD" w:rsidRDefault="00930965" w:rsidP="00742DAA">
            <w:pPr>
              <w:rPr>
                <w:rFonts w:ascii="Corbel" w:hAnsi="Corbel"/>
              </w:rPr>
            </w:pPr>
            <w:r>
              <w:rPr>
                <w:rFonts w:ascii="Corbel" w:hAnsi="Corbel"/>
              </w:rPr>
              <w:t>=&gt; Personnellement, la jeune femme aimerait bien s’y rendre afin de voir par elle-même les r</w:t>
            </w:r>
            <w:r w:rsidR="006348FD">
              <w:rPr>
                <w:rFonts w:ascii="Corbel" w:hAnsi="Corbel"/>
              </w:rPr>
              <w:t>e</w:t>
            </w:r>
            <w:bookmarkStart w:id="0" w:name="_GoBack"/>
            <w:bookmarkEnd w:id="0"/>
            <w:r>
              <w:rPr>
                <w:rFonts w:ascii="Corbel" w:hAnsi="Corbel"/>
              </w:rPr>
              <w:t xml:space="preserve">gistres qui concernent sa famille. Selon elle, se rendre sur place et les voir manuscrits </w:t>
            </w:r>
            <w:r w:rsidR="00901278">
              <w:rPr>
                <w:rFonts w:ascii="Corbel" w:hAnsi="Corbel"/>
              </w:rPr>
              <w:t xml:space="preserve">est très différent de la consultation en ligne. C’est un lien fort avec son héritage sicilien. </w:t>
            </w:r>
          </w:p>
          <w:p w:rsidR="00742DAA" w:rsidRPr="00930965" w:rsidRDefault="00742DAA" w:rsidP="00357A22">
            <w:pPr>
              <w:rPr>
                <w:rFonts w:ascii="Corbel" w:hAnsi="Corbel"/>
                <w:b/>
              </w:rPr>
            </w:pPr>
          </w:p>
        </w:tc>
      </w:tr>
    </w:tbl>
    <w:p w:rsidR="00901278" w:rsidRDefault="00901278" w:rsidP="00930965">
      <w:pPr>
        <w:tabs>
          <w:tab w:val="left" w:pos="190"/>
        </w:tabs>
        <w:rPr>
          <w:rFonts w:ascii="Corbel" w:hAnsi="Corbel"/>
        </w:rPr>
      </w:pPr>
    </w:p>
    <w:p w:rsidR="00901278" w:rsidRDefault="00901278" w:rsidP="00930965">
      <w:pPr>
        <w:tabs>
          <w:tab w:val="left" w:pos="190"/>
        </w:tabs>
        <w:rPr>
          <w:rFonts w:ascii="Corbel" w:hAnsi="Corbel"/>
        </w:rPr>
      </w:pPr>
    </w:p>
    <w:p w:rsidR="00930965" w:rsidRPr="00F82D05" w:rsidRDefault="00930965" w:rsidP="00930965">
      <w:pPr>
        <w:tabs>
          <w:tab w:val="left" w:pos="190"/>
        </w:tabs>
        <w:rPr>
          <w:rFonts w:ascii="Corbel" w:hAnsi="Corbel"/>
          <w:lang w:val="en-GB"/>
        </w:rPr>
      </w:pPr>
      <w:r w:rsidRPr="00A03132">
        <w:rPr>
          <w:rFonts w:ascii="Corbel" w:hAnsi="Corbel"/>
          <w:lang w:val="en-GB"/>
        </w:rPr>
        <w:lastRenderedPageBreak/>
        <w:tab/>
      </w:r>
      <w:r w:rsidRPr="00F82D05">
        <w:rPr>
          <w:rFonts w:ascii="Corbel" w:hAnsi="Corbel"/>
          <w:lang w:val="en-GB"/>
        </w:rPr>
        <w:t>I am here now in the United States because my grand-parents</w:t>
      </w:r>
      <w:r>
        <w:rPr>
          <w:rFonts w:ascii="Corbel" w:hAnsi="Corbel"/>
          <w:lang w:val="en-GB"/>
        </w:rPr>
        <w:t xml:space="preserve"> came through Ellis Island in 1895. They came from Sicily and they were on a boat (that), a trip that lasted several weeks. They arrived in Ellis Island which is located in the harbour of New York and once they arrived they were given medical examinations to determine their health. If they could not pass the medical examination then they were sent back to their home country. Fortunately, my grand-parents were in good enough health to enter the country. On top of that, they also had to be asked many questions, basic information, giving their name, age, gender, and occupation back in Sicily. This information can now be checked in the records at the Ellis Island museum.  Ellis Island is a museum now that many tourists visit every year in New York. I would personally like to go there to see my family’s record in the book. My uncle has gone online to look at the records electronically but to see them written on pages is very different. It’s a very strong link to my Sicilian heritage. </w:t>
      </w:r>
    </w:p>
    <w:p w:rsidR="00742DAA" w:rsidRPr="00742DAA" w:rsidRDefault="00742DAA" w:rsidP="00F82D05">
      <w:pPr>
        <w:rPr>
          <w:rFonts w:ascii="Corbel" w:hAnsi="Corbel"/>
        </w:rPr>
      </w:pPr>
    </w:p>
    <w:sectPr w:rsidR="00742DAA" w:rsidRPr="00742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05"/>
    <w:rsid w:val="006348FD"/>
    <w:rsid w:val="00672356"/>
    <w:rsid w:val="006E3479"/>
    <w:rsid w:val="00742DAA"/>
    <w:rsid w:val="00901278"/>
    <w:rsid w:val="00930965"/>
    <w:rsid w:val="00A03132"/>
    <w:rsid w:val="00D24E1A"/>
    <w:rsid w:val="00D427B2"/>
    <w:rsid w:val="00F8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7525F-1A5D-43A2-9A4E-FAC182BD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56"/>
    <w:pPr>
      <w:spacing w:line="240" w:lineRule="auto"/>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2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Gazeau marie</dc:creator>
  <cp:keywords/>
  <dc:description/>
  <cp:lastModifiedBy>Gazeau marie</cp:lastModifiedBy>
  <cp:revision>3</cp:revision>
  <dcterms:created xsi:type="dcterms:W3CDTF">2014-09-14T10:11:00Z</dcterms:created>
  <dcterms:modified xsi:type="dcterms:W3CDTF">2014-09-19T05:37:00Z</dcterms:modified>
</cp:coreProperties>
</file>